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6299" w:rsidRDefault="00FC02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ZEYU (ARTHUR) XUE</w:t>
      </w:r>
    </w:p>
    <w:p w14:paraId="048FDDAD" w14:textId="77777777" w:rsidR="001262E2" w:rsidRPr="003D5D61" w:rsidRDefault="001262E2" w:rsidP="001262E2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D5D61">
        <w:rPr>
          <w:rFonts w:ascii="Times New Roman" w:eastAsiaTheme="minorEastAsia" w:hAnsi="Times New Roman" w:cs="Times New Roman"/>
          <w:bCs/>
          <w:sz w:val="24"/>
          <w:szCs w:val="24"/>
        </w:rPr>
        <w:t>University of Arizona</w:t>
      </w:r>
    </w:p>
    <w:p w14:paraId="1E37EE1F" w14:textId="77777777" w:rsidR="001262E2" w:rsidRPr="003D5D61" w:rsidRDefault="001262E2" w:rsidP="001262E2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D5D61">
        <w:rPr>
          <w:rFonts w:ascii="Times New Roman" w:eastAsiaTheme="minorEastAsia" w:hAnsi="Times New Roman" w:cs="Times New Roman"/>
          <w:bCs/>
          <w:sz w:val="24"/>
          <w:szCs w:val="24"/>
        </w:rPr>
        <w:t>Eller College of Management</w:t>
      </w:r>
    </w:p>
    <w:p w14:paraId="62B6DE8C" w14:textId="77777777" w:rsidR="001262E2" w:rsidRPr="003D5D61" w:rsidRDefault="001262E2" w:rsidP="001262E2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D5D61">
        <w:rPr>
          <w:rFonts w:ascii="Times New Roman" w:eastAsiaTheme="minorEastAsia" w:hAnsi="Times New Roman" w:cs="Times New Roman"/>
          <w:bCs/>
          <w:sz w:val="24"/>
          <w:szCs w:val="24"/>
        </w:rPr>
        <w:t>405UU McClelland Hall</w:t>
      </w:r>
    </w:p>
    <w:p w14:paraId="1C847F0C" w14:textId="77777777" w:rsidR="001262E2" w:rsidRDefault="001262E2" w:rsidP="001262E2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D5D61">
        <w:rPr>
          <w:rFonts w:ascii="Times New Roman" w:eastAsiaTheme="minorEastAsia" w:hAnsi="Times New Roman" w:cs="Times New Roman"/>
          <w:bCs/>
          <w:sz w:val="24"/>
          <w:szCs w:val="24"/>
        </w:rPr>
        <w:t xml:space="preserve">Tucson, Arizona 85712-0108 </w:t>
      </w:r>
    </w:p>
    <w:p w14:paraId="220AAF33" w14:textId="77777777" w:rsidR="001262E2" w:rsidRDefault="001262E2" w:rsidP="001262E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Tel: (520)-307-0408</w:t>
      </w:r>
      <w:r w:rsidRPr="003D5D61">
        <w:rPr>
          <w:rFonts w:ascii="Times New Roman" w:eastAsia="Times New Roman" w:hAnsi="Times New Roman" w:cs="Times New Roman"/>
        </w:rPr>
        <w:t xml:space="preserve"> </w:t>
      </w:r>
    </w:p>
    <w:p w14:paraId="0EF00814" w14:textId="77777777" w:rsidR="001262E2" w:rsidRDefault="001262E2" w:rsidP="001262E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</w:t>
      </w:r>
      <w:hyperlink r:id="rId8" w:history="1">
        <w:r w:rsidRPr="004C6F53">
          <w:rPr>
            <w:rStyle w:val="af"/>
            <w:rFonts w:ascii="Times New Roman" w:eastAsia="Times New Roman" w:hAnsi="Times New Roman" w:cs="Times New Roman"/>
          </w:rPr>
          <w:t>zxue@arizona.edu</w:t>
        </w:r>
      </w:hyperlink>
    </w:p>
    <w:p w14:paraId="00000005" w14:textId="77777777" w:rsidR="00666299" w:rsidRDefault="00FC02B8" w:rsidP="00BE5365">
      <w:pPr>
        <w:spacing w:before="48" w:after="48" w:line="480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D9D9D9"/>
        </w:rPr>
        <w:t xml:space="preserve">EDUCATION                                                                                  </w:t>
      </w:r>
    </w:p>
    <w:p w14:paraId="5DB8005F" w14:textId="77777777" w:rsidR="003640AC" w:rsidRDefault="003640AC" w:rsidP="00BE536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right" w:pos="9746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 w:hint="eastAsia"/>
          <w:b/>
        </w:rPr>
        <w:t>U</w:t>
      </w:r>
      <w:r>
        <w:rPr>
          <w:rFonts w:ascii="Times New Roman" w:eastAsiaTheme="minorEastAsia" w:hAnsi="Times New Roman" w:cs="Times New Roman"/>
          <w:b/>
        </w:rPr>
        <w:t xml:space="preserve">niversity of Arizona, </w:t>
      </w:r>
      <w:r>
        <w:rPr>
          <w:rFonts w:ascii="Times New Roman" w:eastAsiaTheme="minorEastAsia" w:hAnsi="Times New Roman" w:cs="Times New Roman"/>
          <w:bCs/>
          <w:i/>
          <w:iCs/>
        </w:rPr>
        <w:t>Tucson, AZ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08/2022 </w:t>
      </w:r>
      <w:proofErr w:type="gramStart"/>
      <w:r>
        <w:rPr>
          <w:rFonts w:ascii="Times New Roman" w:eastAsia="Times New Roman" w:hAnsi="Times New Roman" w:cs="Times New Roman"/>
        </w:rPr>
        <w:t>–  Present</w:t>
      </w:r>
      <w:proofErr w:type="gramEnd"/>
    </w:p>
    <w:p w14:paraId="63235670" w14:textId="2A5B1395" w:rsidR="003640AC" w:rsidRPr="003640AC" w:rsidRDefault="003640AC" w:rsidP="00BE53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Degree: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Ph.D. in Management and Organizations;</w:t>
      </w:r>
      <w:r w:rsidR="001262E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1262E2" w:rsidRPr="001262E2">
        <w:rPr>
          <w:rFonts w:ascii="Times New Roman" w:eastAsia="Times New Roman" w:hAnsi="Times New Roman" w:cs="Times New Roman"/>
          <w:b/>
          <w:bCs/>
          <w:iCs/>
          <w:color w:val="000000"/>
        </w:rPr>
        <w:t>(In Progress)</w:t>
      </w:r>
    </w:p>
    <w:p w14:paraId="00000006" w14:textId="5E0AE5EB" w:rsidR="00666299" w:rsidRDefault="00FC02B8" w:rsidP="00BE536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right" w:pos="9746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Brandeis University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Waltham, 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09/2020 - </w:t>
      </w:r>
      <w:r w:rsidR="003640AC">
        <w:rPr>
          <w:rFonts w:ascii="Times New Roman" w:eastAsia="Times New Roman" w:hAnsi="Times New Roman" w:cs="Times New Roman"/>
        </w:rPr>
        <w:t>08/2022</w:t>
      </w:r>
    </w:p>
    <w:p w14:paraId="00000007" w14:textId="4075A1AE" w:rsidR="00666299" w:rsidRDefault="00FC02B8" w:rsidP="00BE5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Degree: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MA in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Psychology;</w:t>
      </w:r>
      <w:proofErr w:type="gramEnd"/>
    </w:p>
    <w:p w14:paraId="00000009" w14:textId="77777777" w:rsidR="00666299" w:rsidRDefault="00FC02B8" w:rsidP="00BE536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right" w:pos="9752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Lafayette College,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Easton, PA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09/2015 - 05/2019</w:t>
      </w:r>
    </w:p>
    <w:p w14:paraId="0000000A" w14:textId="3129143D" w:rsidR="00666299" w:rsidRDefault="00FC02B8" w:rsidP="00BE53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Degree: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BS in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Psychology;</w:t>
      </w:r>
      <w:proofErr w:type="gramEnd"/>
    </w:p>
    <w:p w14:paraId="0000000B" w14:textId="77777777" w:rsidR="00666299" w:rsidRDefault="00FC02B8" w:rsidP="00BE53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Awards: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Dean’s List (for students with a GPA of 3.50 for each term; Fall 2016 - Summer 2019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);</w:t>
      </w:r>
      <w:proofErr w:type="gramEnd"/>
    </w:p>
    <w:p w14:paraId="0000000C" w14:textId="4444134B" w:rsidR="00666299" w:rsidRDefault="00FC02B8" w:rsidP="00BE536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Honors-Psychology (for students with a GPA of 3.50 in Psychology and an honor thesis study in psychology; Fall 2018 - Summer 2019); Cum Laude (for students with high GPA in their graduation; Summer 2019)</w:t>
      </w:r>
    </w:p>
    <w:p w14:paraId="10079468" w14:textId="77777777" w:rsidR="001262E2" w:rsidRPr="0075762F" w:rsidRDefault="001262E2" w:rsidP="00BE5365">
      <w:pPr>
        <w:spacing w:before="48" w:after="48" w:line="480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D9D9D9"/>
        </w:rPr>
        <w:t>RESEARCH INTEREST</w:t>
      </w:r>
    </w:p>
    <w:p w14:paraId="0DD51940" w14:textId="77777777" w:rsidR="001262E2" w:rsidRPr="0075762F" w:rsidRDefault="001262E2" w:rsidP="00BE53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Stereotype and Prejudice</w:t>
      </w:r>
    </w:p>
    <w:p w14:paraId="433670F6" w14:textId="77777777" w:rsidR="001262E2" w:rsidRPr="0075762F" w:rsidRDefault="001262E2" w:rsidP="00BE53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75762F">
        <w:rPr>
          <w:rFonts w:ascii="Times New Roman" w:eastAsia="Times New Roman" w:hAnsi="Times New Roman" w:cs="Times New Roman"/>
          <w:i/>
          <w:color w:val="000000"/>
        </w:rPr>
        <w:t>Trust</w:t>
      </w:r>
      <w:r>
        <w:rPr>
          <w:rFonts w:ascii="Times New Roman" w:eastAsia="Times New Roman" w:hAnsi="Times New Roman" w:cs="Times New Roman"/>
          <w:i/>
          <w:color w:val="000000"/>
        </w:rPr>
        <w:t xml:space="preserve"> and </w:t>
      </w:r>
      <w:r w:rsidRPr="0075762F">
        <w:rPr>
          <w:rFonts w:ascii="Times New Roman" w:eastAsia="Times New Roman" w:hAnsi="Times New Roman" w:cs="Times New Roman"/>
          <w:i/>
          <w:color w:val="000000"/>
        </w:rPr>
        <w:t>Unethical Behavior</w:t>
      </w:r>
    </w:p>
    <w:p w14:paraId="02A506EE" w14:textId="734C591C" w:rsidR="001262E2" w:rsidRPr="001262E2" w:rsidRDefault="001262E2" w:rsidP="00BE53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Judgment and Decision-making</w:t>
      </w:r>
    </w:p>
    <w:p w14:paraId="0000000E" w14:textId="77777777" w:rsidR="00666299" w:rsidRDefault="00FC02B8" w:rsidP="00BE5365">
      <w:pPr>
        <w:spacing w:before="48" w:after="48" w:line="480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D9D9D9"/>
        </w:rPr>
        <w:t xml:space="preserve">PUBLICATION                                                                              </w:t>
      </w:r>
    </w:p>
    <w:p w14:paraId="48DE70F5" w14:textId="442FFFB9" w:rsidR="003640AC" w:rsidRPr="001262E2" w:rsidRDefault="003640AC" w:rsidP="00BE53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Qin, X., Wu, J.,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Xue, Z.</w:t>
      </w:r>
      <w:r>
        <w:rPr>
          <w:rFonts w:ascii="Times New Roman" w:eastAsia="Times New Roman" w:hAnsi="Times New Roman" w:cs="Times New Roman"/>
          <w:color w:val="000000"/>
        </w:rPr>
        <w:t xml:space="preserve"> (2022). The Effect of Negative Self-Relevant Stereotype on Ambivalent Sexism: The Mediating Effect of Empathy.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914FA">
        <w:rPr>
          <w:rFonts w:ascii="Times New Roman" w:eastAsia="Times New Roman" w:hAnsi="Times New Roman" w:cs="Times New Roman"/>
          <w:i/>
          <w:color w:val="000000"/>
        </w:rPr>
        <w:t>Advances in Psychology, 12</w:t>
      </w:r>
      <w:r w:rsidRPr="003914FA">
        <w:rPr>
          <w:rFonts w:ascii="Times New Roman" w:eastAsia="Times New Roman" w:hAnsi="Times New Roman" w:cs="Times New Roman"/>
          <w:iCs/>
          <w:color w:val="000000"/>
        </w:rPr>
        <w:t>,</w:t>
      </w:r>
      <w:r w:rsidRPr="003914F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914FA">
        <w:rPr>
          <w:rFonts w:ascii="Times New Roman" w:eastAsia="Times New Roman" w:hAnsi="Times New Roman" w:cs="Times New Roman"/>
          <w:iCs/>
          <w:color w:val="000000"/>
        </w:rPr>
        <w:t>1366</w:t>
      </w:r>
      <w:r w:rsidRPr="003914FA"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007243FD" w14:textId="427DEAD4" w:rsidR="001262E2" w:rsidRPr="008239B9" w:rsidRDefault="001262E2" w:rsidP="00BE536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D9D9D9"/>
        </w:rPr>
        <w:t>WORK IN PROGRESS</w:t>
      </w:r>
    </w:p>
    <w:p w14:paraId="00000010" w14:textId="367E5DE6" w:rsidR="00666299" w:rsidRPr="003640AC" w:rsidRDefault="00FC02B8" w:rsidP="00BE53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Zhang, C., Wu, J., Yang, Y.,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Xue, Z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(Under Review). The Definition, Influencing Factors and Measurement Methods of Social Trust.</w:t>
      </w:r>
      <w:r>
        <w:rPr>
          <w:rFonts w:ascii="Times New Roman" w:eastAsia="Times New Roman" w:hAnsi="Times New Roman" w:cs="Times New Roman"/>
          <w:i/>
          <w:color w:val="000000"/>
        </w:rPr>
        <w:t xml:space="preserve"> Journal of Psychological Science (Chinese Journal CSSCI).</w:t>
      </w:r>
    </w:p>
    <w:p w14:paraId="74D12D4A" w14:textId="1AF035A6" w:rsidR="003640AC" w:rsidRDefault="003640AC" w:rsidP="00BE5365">
      <w:pPr>
        <w:spacing w:before="48" w:after="48" w:line="480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D9D9D9"/>
        </w:rPr>
        <w:t>PRESENTATION</w:t>
      </w:r>
      <w:r w:rsidR="00FC02B8"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D9D9D9"/>
        </w:rPr>
        <w:t>S</w:t>
      </w:r>
    </w:p>
    <w:p w14:paraId="28E503D8" w14:textId="3057E69F" w:rsidR="003640AC" w:rsidRPr="003640AC" w:rsidRDefault="003640AC" w:rsidP="00BE53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Xue, Z.</w:t>
      </w:r>
      <w:r w:rsidRPr="003D5D61">
        <w:rPr>
          <w:rFonts w:ascii="Times New Roman" w:eastAsia="Times New Roman" w:hAnsi="Times New Roman" w:cs="Times New Roman"/>
          <w:bCs/>
          <w:color w:val="000000"/>
        </w:rPr>
        <w:t xml:space="preserve"> &amp;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Mitchell, T.</w:t>
      </w:r>
      <w:r>
        <w:rPr>
          <w:rFonts w:ascii="Times New Roman" w:eastAsia="Times New Roman" w:hAnsi="Times New Roman" w:cs="Times New Roman"/>
          <w:color w:val="000000"/>
        </w:rPr>
        <w:t xml:space="preserve"> (2022). “</w:t>
      </w:r>
      <w:r w:rsidRPr="003D5D61">
        <w:rPr>
          <w:rFonts w:ascii="Times New Roman" w:eastAsia="Times New Roman" w:hAnsi="Times New Roman" w:cs="Times New Roman"/>
          <w:color w:val="000000"/>
        </w:rPr>
        <w:t>Controlling Transgression through Disgust: The Effect of Visually Disgusting Stimuli on Moral Judgment and Decision Making</w:t>
      </w:r>
      <w:r>
        <w:rPr>
          <w:rFonts w:ascii="Times New Roman" w:eastAsia="Times New Roman" w:hAnsi="Times New Roman" w:cs="Times New Roman"/>
          <w:color w:val="000000"/>
        </w:rPr>
        <w:t>”.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</w:rPr>
        <w:t>Poster Presentation at the Annual Meeting of Cognitive Neuroscience Society, San Francisco, CA, 2022.</w:t>
      </w:r>
    </w:p>
    <w:p w14:paraId="00000011" w14:textId="77777777" w:rsidR="00666299" w:rsidRDefault="00FC02B8" w:rsidP="00BE5365">
      <w:pPr>
        <w:spacing w:before="48" w:after="48" w:line="480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D9D9D9"/>
        </w:rPr>
        <w:t xml:space="preserve">RESEARCH EXPERIENCE                                                                        </w:t>
      </w:r>
    </w:p>
    <w:p w14:paraId="00000012" w14:textId="6E2884EE" w:rsidR="00666299" w:rsidRDefault="00FC02B8" w:rsidP="00BE5365">
      <w:pPr>
        <w:tabs>
          <w:tab w:val="left" w:pos="420"/>
          <w:tab w:val="left" w:pos="840"/>
          <w:tab w:val="left" w:pos="1260"/>
          <w:tab w:val="left" w:pos="1680"/>
          <w:tab w:val="right" w:pos="9752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Graduate Thesis| Brandeis University| </w:t>
      </w:r>
      <w:r>
        <w:rPr>
          <w:rFonts w:ascii="Times New Roman" w:eastAsia="Times New Roman" w:hAnsi="Times New Roman" w:cs="Times New Roman"/>
        </w:rPr>
        <w:t>Adviser: Teresa Mitchell, Ph.D.</w:t>
      </w:r>
      <w:r>
        <w:rPr>
          <w:rFonts w:ascii="Times New Roman" w:eastAsia="Times New Roman" w:hAnsi="Times New Roman" w:cs="Times New Roman"/>
        </w:rPr>
        <w:tab/>
        <w:t xml:space="preserve">09/2020 - </w:t>
      </w:r>
      <w:r w:rsidR="001262E2">
        <w:rPr>
          <w:rFonts w:ascii="Times New Roman" w:eastAsia="Times New Roman" w:hAnsi="Times New Roman" w:cs="Times New Roman"/>
        </w:rPr>
        <w:t>08/2022</w:t>
      </w:r>
    </w:p>
    <w:p w14:paraId="00000013" w14:textId="77777777" w:rsidR="00666299" w:rsidRDefault="00FC02B8" w:rsidP="00BE5365">
      <w:pPr>
        <w:tabs>
          <w:tab w:val="left" w:pos="420"/>
          <w:tab w:val="left" w:pos="840"/>
          <w:tab w:val="left" w:pos="1260"/>
          <w:tab w:val="left" w:pos="1680"/>
          <w:tab w:val="right" w:pos="9752"/>
        </w:tabs>
        <w:spacing w:line="480" w:lineRule="auto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Examine How Viewing Disgusting Images Would Influence People’s Moral Judgments and Moral Decisions</w:t>
      </w:r>
    </w:p>
    <w:p w14:paraId="00000019" w14:textId="77777777" w:rsidR="00666299" w:rsidRDefault="00FC02B8" w:rsidP="00BE536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675"/>
          <w:tab w:val="left" w:pos="3780"/>
          <w:tab w:val="right" w:pos="9752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Research Assistant| Soochow University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05/2019 - 08/2020</w:t>
      </w:r>
    </w:p>
    <w:p w14:paraId="0000001A" w14:textId="77777777" w:rsidR="00666299" w:rsidRDefault="00FC02B8" w:rsidP="00BE5365">
      <w:pPr>
        <w:spacing w:line="480" w:lineRule="auto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Project 1: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 xml:space="preserve">Quantitative Analysis of Honesty, Trust, </w:t>
      </w:r>
      <w:proofErr w:type="gramStart"/>
      <w:r>
        <w:rPr>
          <w:rFonts w:ascii="Times New Roman" w:eastAsia="Times New Roman" w:hAnsi="Times New Roman" w:cs="Times New Roman"/>
          <w:i/>
          <w:u w:val="single"/>
        </w:rPr>
        <w:t>Responsibility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 xml:space="preserve"> and Integrity</w:t>
      </w:r>
      <w:r>
        <w:rPr>
          <w:rFonts w:ascii="Times New Roman" w:eastAsia="Times New Roman" w:hAnsi="Times New Roman" w:cs="Times New Roman"/>
        </w:rPr>
        <w:t xml:space="preserve">| Adviser: </w:t>
      </w:r>
      <w:proofErr w:type="spellStart"/>
      <w:r>
        <w:rPr>
          <w:rFonts w:ascii="Times New Roman" w:eastAsia="Times New Roman" w:hAnsi="Times New Roman" w:cs="Times New Roman"/>
        </w:rPr>
        <w:t>Jixia</w:t>
      </w:r>
      <w:proofErr w:type="spellEnd"/>
      <w:r>
        <w:rPr>
          <w:rFonts w:ascii="Times New Roman" w:eastAsia="Times New Roman" w:hAnsi="Times New Roman" w:cs="Times New Roman"/>
        </w:rPr>
        <w:t xml:space="preserve"> Wu, Ph.D.</w:t>
      </w:r>
    </w:p>
    <w:p w14:paraId="0000001E" w14:textId="77777777" w:rsidR="00666299" w:rsidRDefault="00FC02B8" w:rsidP="00BE5365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Project 2: Integrity Scale Development</w:t>
      </w:r>
      <w:r>
        <w:rPr>
          <w:rFonts w:ascii="Times New Roman" w:eastAsia="Times New Roman" w:hAnsi="Times New Roman" w:cs="Times New Roman"/>
          <w:i/>
        </w:rPr>
        <w:t>|</w:t>
      </w:r>
      <w:r>
        <w:rPr>
          <w:rFonts w:ascii="Times New Roman" w:eastAsia="Times New Roman" w:hAnsi="Times New Roman" w:cs="Times New Roman"/>
        </w:rPr>
        <w:t xml:space="preserve"> Advisor: Chen Zhang, Ph.D. </w:t>
      </w:r>
    </w:p>
    <w:p w14:paraId="00000021" w14:textId="77777777" w:rsidR="00666299" w:rsidRDefault="00FC02B8" w:rsidP="00BE5365">
      <w:pPr>
        <w:tabs>
          <w:tab w:val="right" w:pos="9752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Undergraduate Thesis| Lafayette College| </w:t>
      </w:r>
      <w:r>
        <w:rPr>
          <w:rFonts w:ascii="Times New Roman" w:eastAsia="Times New Roman" w:hAnsi="Times New Roman" w:cs="Times New Roman"/>
        </w:rPr>
        <w:t>Adviser: Angela Bell, Ph.D.</w:t>
      </w:r>
      <w:r>
        <w:rPr>
          <w:rFonts w:ascii="Times New Roman" w:eastAsia="Times New Roman" w:hAnsi="Times New Roman" w:cs="Times New Roman"/>
        </w:rPr>
        <w:tab/>
        <w:t>08/2018 - 05/2019</w:t>
      </w:r>
    </w:p>
    <w:p w14:paraId="00000022" w14:textId="77777777" w:rsidR="00666299" w:rsidRDefault="00FC02B8" w:rsidP="00BE5365">
      <w:pPr>
        <w:spacing w:line="480" w:lineRule="auto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Assess Self-Enhancement Biases in Prejudice and Developed an Educational Intervention Focused on the Pervasiveness and Harm Hypothesized to Increase Motives and to Reduce Sexism</w:t>
      </w:r>
    </w:p>
    <w:p w14:paraId="00000026" w14:textId="77777777" w:rsidR="00666299" w:rsidRDefault="00FC02B8" w:rsidP="00BE53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Achievement</w:t>
      </w:r>
      <w:r>
        <w:rPr>
          <w:rFonts w:ascii="Times New Roman" w:eastAsia="Times New Roman" w:hAnsi="Times New Roman" w:cs="Times New Roman"/>
          <w:color w:val="000000"/>
        </w:rPr>
        <w:t>: awarded as Psychology Honor Thesis</w:t>
      </w:r>
    </w:p>
    <w:p w14:paraId="0000002B" w14:textId="77667823" w:rsidR="00666299" w:rsidRDefault="00FC02B8" w:rsidP="00BE5365">
      <w:pPr>
        <w:spacing w:before="48" w:after="48" w:line="480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D9D9D9"/>
        </w:rPr>
        <w:t xml:space="preserve">WORK EXPERIENCE                                                                    </w:t>
      </w:r>
    </w:p>
    <w:p w14:paraId="0000002C" w14:textId="714478E2" w:rsidR="00666299" w:rsidRDefault="00FC02B8" w:rsidP="00BE536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right" w:pos="9752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Recruiter Intern| </w:t>
      </w:r>
      <w:proofErr w:type="spellStart"/>
      <w:r>
        <w:rPr>
          <w:rFonts w:ascii="Times New Roman" w:eastAsia="Times New Roman" w:hAnsi="Times New Roman" w:cs="Times New Roman"/>
          <w:b/>
        </w:rPr>
        <w:t>Littelfuse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(US), China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09/2021 -</w:t>
      </w:r>
      <w:r w:rsidR="001262E2">
        <w:rPr>
          <w:rFonts w:ascii="Times New Roman" w:eastAsia="Times New Roman" w:hAnsi="Times New Roman" w:cs="Times New Roman"/>
        </w:rPr>
        <w:t xml:space="preserve"> </w:t>
      </w:r>
      <w:r w:rsidR="001262E2">
        <w:rPr>
          <w:rFonts w:ascii="Times New Roman" w:eastAsia="Times New Roman" w:hAnsi="Times New Roman" w:cs="Times New Roman"/>
        </w:rPr>
        <w:t>07/2022</w:t>
      </w:r>
    </w:p>
    <w:p w14:paraId="00000032" w14:textId="4785C0DB" w:rsidR="00666299" w:rsidRDefault="00FC02B8" w:rsidP="00BE536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right" w:pos="9752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HR Trainee| NORDSTJERNAN (Swedish), Rosti, China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07/2018</w:t>
      </w:r>
      <w:r w:rsidR="001262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 w:rsidR="001262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08/2018</w:t>
      </w:r>
    </w:p>
    <w:p w14:paraId="00000044" w14:textId="77777777" w:rsidR="00666299" w:rsidRDefault="00FC02B8" w:rsidP="00BE5365">
      <w:pPr>
        <w:spacing w:before="48" w:after="48" w:line="480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D9D9D9"/>
        </w:rPr>
        <w:t xml:space="preserve">SKILLS                                                                                         </w:t>
      </w:r>
    </w:p>
    <w:p w14:paraId="00000045" w14:textId="630E11D7" w:rsidR="00666299" w:rsidRPr="00E058B6" w:rsidRDefault="00FC02B8" w:rsidP="00BE5365">
      <w:pPr>
        <w:pStyle w:val="af0"/>
        <w:numPr>
          <w:ilvl w:val="0"/>
          <w:numId w:val="4"/>
        </w:numPr>
        <w:spacing w:line="480" w:lineRule="auto"/>
        <w:ind w:firstLineChars="0"/>
        <w:rPr>
          <w:rFonts w:ascii="Times New Roman" w:eastAsia="Times New Roman" w:hAnsi="Times New Roman" w:cs="Times New Roman"/>
        </w:rPr>
      </w:pPr>
      <w:r w:rsidRPr="00E058B6">
        <w:rPr>
          <w:rFonts w:ascii="Times New Roman" w:eastAsia="Times New Roman" w:hAnsi="Times New Roman" w:cs="Times New Roman"/>
          <w:b/>
        </w:rPr>
        <w:t>Language:</w:t>
      </w:r>
      <w:r w:rsidRPr="00E058B6">
        <w:rPr>
          <w:rFonts w:ascii="Times New Roman" w:eastAsia="Times New Roman" w:hAnsi="Times New Roman" w:cs="Times New Roman"/>
        </w:rPr>
        <w:t xml:space="preserve"> Mandarin (native), English (fluent), Japanese (basic)</w:t>
      </w:r>
    </w:p>
    <w:p w14:paraId="00000046" w14:textId="4F062596" w:rsidR="00666299" w:rsidRDefault="00FC02B8" w:rsidP="00BE5365">
      <w:pPr>
        <w:spacing w:line="480" w:lineRule="auto"/>
        <w:ind w:left="420" w:hanging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Software:</w:t>
      </w:r>
      <w:r>
        <w:rPr>
          <w:rFonts w:ascii="Times New Roman" w:eastAsia="Times New Roman" w:hAnsi="Times New Roman" w:cs="Times New Roman"/>
        </w:rPr>
        <w:t xml:space="preserve"> Proficient with SPSS, R</w:t>
      </w:r>
      <w:r w:rsidR="00E058B6">
        <w:rPr>
          <w:rFonts w:ascii="Times New Roman" w:eastAsia="Times New Roman" w:hAnsi="Times New Roman" w:cs="Times New Roman"/>
        </w:rPr>
        <w:t>-programming</w:t>
      </w:r>
      <w:r>
        <w:rPr>
          <w:rFonts w:ascii="Times New Roman" w:eastAsia="Times New Roman" w:hAnsi="Times New Roman" w:cs="Times New Roman"/>
        </w:rPr>
        <w:t xml:space="preserve">, SONA human subjects pool; Qualtrics survey development; Microsoft Office, Google Docs; </w:t>
      </w:r>
      <w:r w:rsidR="00E058B6">
        <w:rPr>
          <w:rFonts w:ascii="Times New Roman" w:eastAsia="Times New Roman" w:hAnsi="Times New Roman" w:cs="Times New Roman"/>
        </w:rPr>
        <w:t xml:space="preserve">Familiar with </w:t>
      </w:r>
      <w:r>
        <w:rPr>
          <w:rFonts w:ascii="Times New Roman" w:eastAsia="Times New Roman" w:hAnsi="Times New Roman" w:cs="Times New Roman"/>
        </w:rPr>
        <w:t>AMOS</w:t>
      </w:r>
      <w:r w:rsidR="00E058B6">
        <w:rPr>
          <w:rFonts w:ascii="Times New Roman" w:eastAsia="Times New Roman" w:hAnsi="Times New Roman" w:cs="Times New Roman"/>
        </w:rPr>
        <w:t xml:space="preserve"> and SAS</w:t>
      </w:r>
    </w:p>
    <w:p w14:paraId="00000047" w14:textId="7788198D" w:rsidR="00666299" w:rsidRPr="00E058B6" w:rsidRDefault="00FC02B8" w:rsidP="00BE5365">
      <w:pPr>
        <w:pStyle w:val="af0"/>
        <w:numPr>
          <w:ilvl w:val="0"/>
          <w:numId w:val="4"/>
        </w:numPr>
        <w:spacing w:line="480" w:lineRule="auto"/>
        <w:ind w:firstLineChars="0"/>
        <w:rPr>
          <w:rFonts w:ascii="Times New Roman" w:eastAsia="Times New Roman" w:hAnsi="Times New Roman" w:cs="Times New Roman"/>
        </w:rPr>
      </w:pPr>
      <w:r w:rsidRPr="00E058B6">
        <w:rPr>
          <w:rFonts w:ascii="Times New Roman" w:eastAsia="Times New Roman" w:hAnsi="Times New Roman" w:cs="Times New Roman"/>
          <w:b/>
        </w:rPr>
        <w:t>Design:</w:t>
      </w:r>
      <w:r w:rsidRPr="00E058B6">
        <w:rPr>
          <w:rFonts w:ascii="Times New Roman" w:eastAsia="Times New Roman" w:hAnsi="Times New Roman" w:cs="Times New Roman"/>
        </w:rPr>
        <w:t xml:space="preserve"> Proficient with </w:t>
      </w:r>
      <w:r w:rsidR="00E058B6" w:rsidRPr="00E058B6">
        <w:rPr>
          <w:rFonts w:ascii="Times New Roman" w:eastAsia="Times New Roman" w:hAnsi="Times New Roman" w:cs="Times New Roman"/>
        </w:rPr>
        <w:t>graphic design</w:t>
      </w:r>
      <w:r w:rsidR="00E058B6">
        <w:rPr>
          <w:rFonts w:ascii="Times New Roman" w:eastAsia="Times New Roman" w:hAnsi="Times New Roman" w:cs="Times New Roman"/>
        </w:rPr>
        <w:t xml:space="preserve"> (CorelDraw, Photoshop)</w:t>
      </w:r>
      <w:r w:rsidRPr="00E058B6">
        <w:rPr>
          <w:rFonts w:ascii="Times New Roman" w:eastAsia="Times New Roman" w:hAnsi="Times New Roman" w:cs="Times New Roman"/>
        </w:rPr>
        <w:t xml:space="preserve">, </w:t>
      </w:r>
      <w:r w:rsidR="00E058B6">
        <w:rPr>
          <w:rFonts w:ascii="Times New Roman" w:eastAsia="Times New Roman" w:hAnsi="Times New Roman" w:cs="Times New Roman"/>
        </w:rPr>
        <w:t xml:space="preserve">Video </w:t>
      </w:r>
      <w:proofErr w:type="gramStart"/>
      <w:r w:rsidR="00E058B6">
        <w:rPr>
          <w:rFonts w:ascii="Times New Roman" w:eastAsia="Times New Roman" w:hAnsi="Times New Roman" w:cs="Times New Roman"/>
        </w:rPr>
        <w:t>Editing(</w:t>
      </w:r>
      <w:proofErr w:type="gramEnd"/>
      <w:r w:rsidR="00E058B6">
        <w:rPr>
          <w:rFonts w:ascii="Times New Roman" w:eastAsia="Times New Roman" w:hAnsi="Times New Roman" w:cs="Times New Roman"/>
        </w:rPr>
        <w:t>Premiere), Familiar with Audio Mixing (Studio One, Adobe Audition)</w:t>
      </w:r>
    </w:p>
    <w:sectPr w:rsidR="00666299" w:rsidRPr="00E058B6">
      <w:pgSz w:w="11906" w:h="16838"/>
      <w:pgMar w:top="567" w:right="1077" w:bottom="567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C0EC" w14:textId="77777777" w:rsidR="00DE16F5" w:rsidRDefault="00DE16F5" w:rsidP="003640AC">
      <w:r>
        <w:separator/>
      </w:r>
    </w:p>
  </w:endnote>
  <w:endnote w:type="continuationSeparator" w:id="0">
    <w:p w14:paraId="6FB1CAF6" w14:textId="77777777" w:rsidR="00DE16F5" w:rsidRDefault="00DE16F5" w:rsidP="0036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023E" w14:textId="77777777" w:rsidR="00DE16F5" w:rsidRDefault="00DE16F5" w:rsidP="003640AC">
      <w:r>
        <w:separator/>
      </w:r>
    </w:p>
  </w:footnote>
  <w:footnote w:type="continuationSeparator" w:id="0">
    <w:p w14:paraId="53608182" w14:textId="77777777" w:rsidR="00DE16F5" w:rsidRDefault="00DE16F5" w:rsidP="0036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CBC"/>
    <w:multiLevelType w:val="multilevel"/>
    <w:tmpl w:val="F4E0013E"/>
    <w:lvl w:ilvl="0">
      <w:numFmt w:val="bullet"/>
      <w:lvlText w:val="•"/>
      <w:lvlJc w:val="left"/>
      <w:pPr>
        <w:ind w:left="420" w:hanging="42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F741D4"/>
    <w:multiLevelType w:val="multilevel"/>
    <w:tmpl w:val="601C99E2"/>
    <w:lvl w:ilvl="0">
      <w:start w:val="1"/>
      <w:numFmt w:val="bullet"/>
      <w:lvlText w:val="•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3164D2"/>
    <w:multiLevelType w:val="multilevel"/>
    <w:tmpl w:val="50506820"/>
    <w:lvl w:ilvl="0">
      <w:numFmt w:val="bullet"/>
      <w:lvlText w:val="•"/>
      <w:lvlJc w:val="left"/>
      <w:pPr>
        <w:ind w:left="420" w:hanging="42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3D02FE"/>
    <w:multiLevelType w:val="multilevel"/>
    <w:tmpl w:val="DE1C74BE"/>
    <w:lvl w:ilvl="0">
      <w:numFmt w:val="bullet"/>
      <w:lvlText w:val="•"/>
      <w:lvlJc w:val="left"/>
      <w:pPr>
        <w:ind w:left="420" w:hanging="42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884125"/>
    <w:multiLevelType w:val="multilevel"/>
    <w:tmpl w:val="BCD6CCAE"/>
    <w:lvl w:ilvl="0">
      <w:start w:val="1"/>
      <w:numFmt w:val="bullet"/>
      <w:lvlText w:val="•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001782"/>
    <w:multiLevelType w:val="multilevel"/>
    <w:tmpl w:val="0F4AC8C2"/>
    <w:lvl w:ilvl="0">
      <w:numFmt w:val="bullet"/>
      <w:lvlText w:val="•"/>
      <w:lvlJc w:val="left"/>
      <w:pPr>
        <w:ind w:left="420" w:hanging="42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F56FD1"/>
    <w:multiLevelType w:val="multilevel"/>
    <w:tmpl w:val="E4A093F4"/>
    <w:lvl w:ilvl="0">
      <w:numFmt w:val="bullet"/>
      <w:lvlText w:val="•"/>
      <w:lvlJc w:val="left"/>
      <w:pPr>
        <w:ind w:left="420" w:hanging="42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641844"/>
    <w:multiLevelType w:val="multilevel"/>
    <w:tmpl w:val="3AECFBF6"/>
    <w:lvl w:ilvl="0">
      <w:start w:val="1"/>
      <w:numFmt w:val="bullet"/>
      <w:lvlText w:val="•"/>
      <w:lvlJc w:val="left"/>
      <w:pPr>
        <w:ind w:left="420" w:hanging="42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716048995">
    <w:abstractNumId w:val="1"/>
  </w:num>
  <w:num w:numId="2" w16cid:durableId="400714858">
    <w:abstractNumId w:val="3"/>
  </w:num>
  <w:num w:numId="3" w16cid:durableId="157234023">
    <w:abstractNumId w:val="5"/>
  </w:num>
  <w:num w:numId="4" w16cid:durableId="2140103100">
    <w:abstractNumId w:val="2"/>
  </w:num>
  <w:num w:numId="5" w16cid:durableId="1840122868">
    <w:abstractNumId w:val="4"/>
  </w:num>
  <w:num w:numId="6" w16cid:durableId="64036700">
    <w:abstractNumId w:val="0"/>
  </w:num>
  <w:num w:numId="7" w16cid:durableId="1015690122">
    <w:abstractNumId w:val="7"/>
  </w:num>
  <w:num w:numId="8" w16cid:durableId="8352213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99"/>
    <w:rsid w:val="001262E2"/>
    <w:rsid w:val="002A6E19"/>
    <w:rsid w:val="003640AC"/>
    <w:rsid w:val="00666299"/>
    <w:rsid w:val="00BE5365"/>
    <w:rsid w:val="00DE16F5"/>
    <w:rsid w:val="00E058B6"/>
    <w:rsid w:val="00F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A84F2"/>
  <w15:docId w15:val="{A2039932-006A-4F0C-AAE1-A74714B0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64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640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64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640A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C02B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C02B8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rsid w:val="00FC02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02B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FC02B8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FC02B8"/>
    <w:pPr>
      <w:widowControl/>
      <w:jc w:val="left"/>
    </w:pPr>
  </w:style>
  <w:style w:type="character" w:styleId="af">
    <w:name w:val="Hyperlink"/>
    <w:basedOn w:val="a0"/>
    <w:uiPriority w:val="99"/>
    <w:unhideWhenUsed/>
    <w:rsid w:val="001262E2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058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xue@arizon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EB09-B908-4B16-B018-36470D2C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Zeyu Xue</dc:creator>
  <cp:lastModifiedBy>Zeyu Xue</cp:lastModifiedBy>
  <cp:revision>3</cp:revision>
  <dcterms:created xsi:type="dcterms:W3CDTF">2022-09-04T05:19:00Z</dcterms:created>
  <dcterms:modified xsi:type="dcterms:W3CDTF">2022-09-04T05:19:00Z</dcterms:modified>
</cp:coreProperties>
</file>