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79300" w14:textId="77777777" w:rsidR="00B53BBE" w:rsidRDefault="00B53BBE" w:rsidP="00BD23D3">
      <w:pPr>
        <w:pStyle w:val="Title"/>
        <w:tabs>
          <w:tab w:val="left" w:pos="8100"/>
        </w:tabs>
        <w:ind w:right="-432"/>
        <w:jc w:val="both"/>
        <w:rPr>
          <w:rFonts w:ascii="Times New Roman" w:hAnsi="Times New Roman"/>
        </w:rPr>
      </w:pPr>
    </w:p>
    <w:p w14:paraId="32CF1562" w14:textId="77777777" w:rsidR="00B53BBE" w:rsidRDefault="00B53BBE" w:rsidP="00B53BBE">
      <w:pPr>
        <w:pStyle w:val="Title"/>
        <w:ind w:left="2880" w:right="-360" w:firstLine="720"/>
        <w:jc w:val="both"/>
        <w:rPr>
          <w:rFonts w:ascii="Times New Roman" w:hAnsi="Times New Roman"/>
        </w:rPr>
      </w:pPr>
      <w:r>
        <w:rPr>
          <w:rFonts w:ascii="Times New Roman" w:hAnsi="Times New Roman"/>
        </w:rPr>
        <w:t>Barry Goldman</w:t>
      </w:r>
    </w:p>
    <w:p w14:paraId="4D7414C9" w14:textId="77777777" w:rsidR="00B53BBE" w:rsidRPr="00F56D96" w:rsidRDefault="00B53BBE" w:rsidP="00B53BBE">
      <w:pPr>
        <w:pStyle w:val="Title"/>
        <w:ind w:left="2160" w:right="-360" w:firstLine="720"/>
        <w:jc w:val="both"/>
        <w:rPr>
          <w:rFonts w:ascii="Times New Roman" w:hAnsi="Times New Roman"/>
        </w:rPr>
      </w:pPr>
      <w:r>
        <w:rPr>
          <w:rFonts w:ascii="Times New Roman" w:hAnsi="Times New Roman"/>
          <w:b w:val="0"/>
        </w:rPr>
        <w:t xml:space="preserve">   Eller College of Business</w:t>
      </w:r>
    </w:p>
    <w:p w14:paraId="794E4818" w14:textId="77777777" w:rsidR="00B53BBE" w:rsidRDefault="00B53BBE" w:rsidP="00B53BBE">
      <w:pPr>
        <w:pStyle w:val="Title"/>
        <w:ind w:left="2160" w:right="-360" w:firstLine="720"/>
        <w:jc w:val="both"/>
        <w:rPr>
          <w:rFonts w:ascii="Times New Roman" w:hAnsi="Times New Roman"/>
          <w:b w:val="0"/>
        </w:rPr>
      </w:pPr>
      <w:r>
        <w:rPr>
          <w:rFonts w:ascii="Times New Roman" w:hAnsi="Times New Roman"/>
          <w:b w:val="0"/>
        </w:rPr>
        <w:t xml:space="preserve">    McClelland Hall, 405DD</w:t>
      </w:r>
    </w:p>
    <w:p w14:paraId="4B30C232" w14:textId="77777777" w:rsidR="00B53BBE" w:rsidRDefault="00B53BBE" w:rsidP="00B53BBE">
      <w:pPr>
        <w:pStyle w:val="Title"/>
        <w:ind w:left="2160" w:right="-360" w:firstLine="720"/>
        <w:jc w:val="both"/>
        <w:rPr>
          <w:rFonts w:ascii="Times New Roman" w:hAnsi="Times New Roman"/>
          <w:b w:val="0"/>
        </w:rPr>
      </w:pPr>
      <w:r>
        <w:rPr>
          <w:rFonts w:ascii="Times New Roman" w:hAnsi="Times New Roman"/>
          <w:b w:val="0"/>
        </w:rPr>
        <w:t xml:space="preserve">     University of Arizona</w:t>
      </w:r>
    </w:p>
    <w:p w14:paraId="2896CD36" w14:textId="77777777" w:rsidR="00B53BBE" w:rsidRDefault="00B53BBE" w:rsidP="00B53BBE">
      <w:pPr>
        <w:pStyle w:val="Title"/>
        <w:ind w:left="2160" w:right="-360" w:firstLine="720"/>
        <w:jc w:val="both"/>
        <w:rPr>
          <w:rFonts w:ascii="Times New Roman" w:hAnsi="Times New Roman"/>
          <w:b w:val="0"/>
        </w:rPr>
      </w:pPr>
      <w:r>
        <w:rPr>
          <w:rFonts w:ascii="Times New Roman" w:hAnsi="Times New Roman"/>
          <w:b w:val="0"/>
        </w:rPr>
        <w:t xml:space="preserve">    Tucson, Arizona 85721</w:t>
      </w:r>
    </w:p>
    <w:p w14:paraId="2F6EB3A8" w14:textId="0CC6B896" w:rsidR="00B53BBE" w:rsidRPr="00F56D96" w:rsidRDefault="00B53BBE" w:rsidP="00B53BBE">
      <w:pPr>
        <w:pStyle w:val="Title"/>
        <w:ind w:left="2160" w:right="-360" w:firstLine="720"/>
        <w:jc w:val="both"/>
        <w:rPr>
          <w:rFonts w:ascii="Times New Roman" w:hAnsi="Times New Roman"/>
          <w:b w:val="0"/>
        </w:rPr>
      </w:pPr>
      <w:r w:rsidRPr="00F56D96">
        <w:rPr>
          <w:b w:val="0"/>
        </w:rPr>
        <w:t>bgoldman@eller.arizona.edu</w:t>
      </w:r>
    </w:p>
    <w:p w14:paraId="44EF10A5" w14:textId="77777777" w:rsidR="00B53BBE" w:rsidRDefault="00B53BBE" w:rsidP="00B53BBE">
      <w:pPr>
        <w:widowControl/>
        <w:jc w:val="center"/>
        <w:rPr>
          <w:b/>
          <w:u w:val="single"/>
        </w:rPr>
      </w:pPr>
    </w:p>
    <w:p w14:paraId="225E50E7" w14:textId="77777777" w:rsidR="00B53BBE" w:rsidRDefault="00B53BBE" w:rsidP="00B53BBE">
      <w:pPr>
        <w:widowControl/>
        <w:rPr>
          <w:b/>
          <w:u w:val="single"/>
        </w:rPr>
      </w:pPr>
    </w:p>
    <w:p w14:paraId="175261EC" w14:textId="77777777" w:rsidR="00B53BBE" w:rsidRDefault="00B53BBE" w:rsidP="00B53BBE">
      <w:pPr>
        <w:widowControl/>
        <w:rPr>
          <w:b/>
        </w:rPr>
      </w:pPr>
      <w:r>
        <w:rPr>
          <w:b/>
          <w:u w:val="single"/>
        </w:rPr>
        <w:t xml:space="preserve">ACADEMIC POSITIONS </w:t>
      </w:r>
      <w:r>
        <w:rPr>
          <w:b/>
        </w:rPr>
        <w:t>:</w:t>
      </w:r>
    </w:p>
    <w:p w14:paraId="4E835075" w14:textId="77777777" w:rsidR="00B53BBE" w:rsidRDefault="00B53BBE" w:rsidP="00B53BBE">
      <w:pPr>
        <w:widowControl/>
        <w:ind w:left="720"/>
      </w:pPr>
    </w:p>
    <w:p w14:paraId="1EB27B69" w14:textId="77777777" w:rsidR="00B53BBE" w:rsidRDefault="00B53BBE" w:rsidP="00B53BBE">
      <w:pPr>
        <w:widowControl/>
        <w:ind w:left="720"/>
      </w:pPr>
      <w:r>
        <w:t>2004-</w:t>
      </w:r>
    </w:p>
    <w:p w14:paraId="40353BFE" w14:textId="77777777" w:rsidR="00B53BBE" w:rsidRDefault="00B53BBE" w:rsidP="00B53BBE">
      <w:pPr>
        <w:widowControl/>
        <w:ind w:left="720"/>
      </w:pPr>
      <w:r>
        <w:t>Present    Associate Professor, Management and Organizations, Eller College of</w:t>
      </w:r>
    </w:p>
    <w:p w14:paraId="554B58BD" w14:textId="77777777" w:rsidR="00B53BBE" w:rsidRDefault="00B53BBE" w:rsidP="00B53BBE">
      <w:pPr>
        <w:widowControl/>
        <w:ind w:left="720" w:firstLine="720"/>
      </w:pPr>
      <w:r>
        <w:t xml:space="preserve">    Management, University of Arizona</w:t>
      </w:r>
    </w:p>
    <w:p w14:paraId="46981FDB" w14:textId="77777777" w:rsidR="00B53BBE" w:rsidRDefault="00B53BBE" w:rsidP="00B53BBE">
      <w:pPr>
        <w:widowControl/>
        <w:ind w:left="720" w:firstLine="720"/>
      </w:pPr>
    </w:p>
    <w:p w14:paraId="550ADC30" w14:textId="77777777" w:rsidR="00B53BBE" w:rsidRPr="002E1696" w:rsidRDefault="00B53BBE" w:rsidP="00B53BBE">
      <w:pPr>
        <w:widowControl/>
        <w:ind w:left="720"/>
      </w:pPr>
      <w:r w:rsidRPr="002E1696">
        <w:t>2008-</w:t>
      </w:r>
    </w:p>
    <w:p w14:paraId="1CAE1028" w14:textId="77777777" w:rsidR="00B53BBE" w:rsidRPr="002E1696" w:rsidRDefault="00B53BBE" w:rsidP="00B53BBE">
      <w:pPr>
        <w:widowControl/>
        <w:ind w:left="720"/>
      </w:pPr>
      <w:r>
        <w:t>2009</w:t>
      </w:r>
      <w:r w:rsidRPr="002E1696">
        <w:tab/>
        <w:t xml:space="preserve">     Visiting Associate Professor, Instituto de </w:t>
      </w:r>
      <w:proofErr w:type="spellStart"/>
      <w:r w:rsidRPr="002E1696">
        <w:t>Empresa</w:t>
      </w:r>
      <w:proofErr w:type="spellEnd"/>
      <w:r w:rsidRPr="002E1696">
        <w:t>, Madrid, Spain</w:t>
      </w:r>
      <w:r w:rsidRPr="002E1696">
        <w:tab/>
      </w:r>
    </w:p>
    <w:p w14:paraId="5CAE8587" w14:textId="77777777" w:rsidR="00B53BBE" w:rsidRDefault="00B53BBE" w:rsidP="00B53BBE">
      <w:pPr>
        <w:widowControl/>
        <w:ind w:left="720" w:firstLine="720"/>
      </w:pPr>
    </w:p>
    <w:p w14:paraId="2E457252" w14:textId="77777777" w:rsidR="00B53BBE" w:rsidRDefault="00B53BBE" w:rsidP="00B53BBE">
      <w:pPr>
        <w:widowControl/>
        <w:ind w:left="1710" w:hanging="990"/>
      </w:pPr>
      <w:r>
        <w:t>1/08-</w:t>
      </w:r>
      <w:r>
        <w:tab/>
        <w:t>Visiting Associate Professor, Tuck School of Business at Dartmouth College</w:t>
      </w:r>
    </w:p>
    <w:p w14:paraId="393F8B4E" w14:textId="77777777" w:rsidR="00B53BBE" w:rsidRDefault="00B53BBE" w:rsidP="00B53BBE">
      <w:pPr>
        <w:widowControl/>
        <w:ind w:left="1710" w:hanging="990"/>
        <w:rPr>
          <w:b/>
        </w:rPr>
      </w:pPr>
      <w:r>
        <w:t xml:space="preserve">6/08 </w:t>
      </w:r>
    </w:p>
    <w:p w14:paraId="55D00F2B" w14:textId="77777777" w:rsidR="00B53BBE" w:rsidRDefault="00B53BBE" w:rsidP="00B53BBE">
      <w:pPr>
        <w:widowControl/>
      </w:pPr>
    </w:p>
    <w:p w14:paraId="29E2CAAD" w14:textId="77777777" w:rsidR="00B53BBE" w:rsidRDefault="00B53BBE" w:rsidP="00B53BBE">
      <w:pPr>
        <w:widowControl/>
        <w:ind w:left="720"/>
      </w:pPr>
      <w:r>
        <w:t>1998-</w:t>
      </w:r>
    </w:p>
    <w:p w14:paraId="7C861175" w14:textId="77777777" w:rsidR="00B53BBE" w:rsidRDefault="00B53BBE" w:rsidP="00B53BBE">
      <w:pPr>
        <w:widowControl/>
        <w:ind w:left="1800" w:hanging="1080"/>
      </w:pPr>
      <w:r>
        <w:t>2004</w:t>
      </w:r>
      <w:r>
        <w:tab/>
        <w:t>Assistant Professor, Management &amp; Organizations, Eller College of           Management, University of Arizona</w:t>
      </w:r>
    </w:p>
    <w:p w14:paraId="3E58A1B3" w14:textId="77777777" w:rsidR="00B53BBE" w:rsidRDefault="00B53BBE">
      <w:pPr>
        <w:widowControl/>
        <w:rPr>
          <w:b/>
          <w:i/>
        </w:rPr>
      </w:pPr>
    </w:p>
    <w:p w14:paraId="694034F4" w14:textId="77777777" w:rsidR="00B53BBE" w:rsidRDefault="00B53BBE">
      <w:pPr>
        <w:widowControl/>
        <w:rPr>
          <w:b/>
          <w:i/>
        </w:rPr>
      </w:pPr>
    </w:p>
    <w:p w14:paraId="5F3C682E" w14:textId="77777777" w:rsidR="00B53BBE" w:rsidRDefault="00B53BBE">
      <w:pPr>
        <w:widowControl/>
        <w:rPr>
          <w:b/>
        </w:rPr>
      </w:pPr>
      <w:r>
        <w:rPr>
          <w:b/>
          <w:u w:val="single"/>
        </w:rPr>
        <w:t>EDUCATION</w:t>
      </w:r>
      <w:r>
        <w:rPr>
          <w:b/>
        </w:rPr>
        <w:t>:</w:t>
      </w:r>
    </w:p>
    <w:p w14:paraId="2B758A00" w14:textId="77777777" w:rsidR="00B53BBE" w:rsidRDefault="00B53BBE">
      <w:pPr>
        <w:widowControl/>
        <w:rPr>
          <w:b/>
        </w:rPr>
      </w:pPr>
    </w:p>
    <w:p w14:paraId="573BDAF2" w14:textId="77777777" w:rsidR="00B53BBE" w:rsidRDefault="00B53BBE" w:rsidP="00B53BBE">
      <w:pPr>
        <w:widowControl/>
        <w:ind w:left="2160" w:hanging="1440"/>
      </w:pPr>
      <w:r>
        <w:rPr>
          <w:b/>
        </w:rPr>
        <w:t xml:space="preserve">Ph.D. </w:t>
      </w:r>
      <w:r>
        <w:t>(1998)</w:t>
      </w:r>
      <w:r>
        <w:rPr>
          <w:b/>
        </w:rPr>
        <w:tab/>
      </w:r>
      <w:r w:rsidRPr="002376AA">
        <w:t>Management</w:t>
      </w:r>
      <w:r>
        <w:t>. (Human Resources/Organizational Behavior). Robert H. Smith School of Business. University of Maryland, College Park, Maryland.</w:t>
      </w:r>
    </w:p>
    <w:p w14:paraId="2E4B518E" w14:textId="77777777" w:rsidR="00B53BBE" w:rsidRDefault="00B53BBE">
      <w:pPr>
        <w:widowControl/>
        <w:ind w:firstLine="720"/>
        <w:rPr>
          <w:b/>
        </w:rPr>
      </w:pPr>
      <w:r>
        <w:tab/>
      </w:r>
      <w:r>
        <w:tab/>
      </w:r>
    </w:p>
    <w:p w14:paraId="1A846DAF" w14:textId="77777777" w:rsidR="00B53BBE" w:rsidRDefault="00B53BBE" w:rsidP="00B53BBE">
      <w:pPr>
        <w:widowControl/>
        <w:ind w:left="2160"/>
        <w:rPr>
          <w:b/>
        </w:rPr>
      </w:pPr>
      <w:r>
        <w:rPr>
          <w:i/>
          <w:u w:val="single"/>
        </w:rPr>
        <w:t>Dissertation</w:t>
      </w:r>
      <w:r>
        <w:t>: Employment Discrimination-Claiming Behavior: Test of a                                        Model of Organizational Justice. Chair: M. Susan Taylor</w:t>
      </w:r>
    </w:p>
    <w:p w14:paraId="657095C8" w14:textId="77777777" w:rsidR="00B53BBE" w:rsidRDefault="00B53BBE">
      <w:pPr>
        <w:widowControl/>
        <w:ind w:firstLine="2160"/>
      </w:pPr>
    </w:p>
    <w:p w14:paraId="2B2F173D" w14:textId="77777777" w:rsidR="00B53BBE" w:rsidRDefault="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Pr>
          <w:b/>
        </w:rPr>
        <w:t>J.D.</w:t>
      </w:r>
      <w:r>
        <w:rPr>
          <w:b/>
        </w:rPr>
        <w:tab/>
      </w:r>
      <w:r>
        <w:rPr>
          <w:b/>
        </w:rPr>
        <w:tab/>
      </w:r>
      <w:r>
        <w:t>University of Maryland, Baltimore, Maryland.</w:t>
      </w:r>
    </w:p>
    <w:p w14:paraId="489B431F" w14:textId="77777777" w:rsidR="00B53BBE" w:rsidRDefault="00B53BBE">
      <w:pPr>
        <w:widowControl/>
        <w:tabs>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rPr>
          <w:u w:val="single"/>
        </w:rPr>
      </w:pPr>
      <w:r>
        <w:tab/>
        <w:t>Managing Editor,</w:t>
      </w:r>
      <w:r>
        <w:rPr>
          <w:i/>
        </w:rPr>
        <w:t xml:space="preserve"> </w:t>
      </w:r>
      <w:r>
        <w:rPr>
          <w:u w:val="single"/>
        </w:rPr>
        <w:t>Maryland Law Review.</w:t>
      </w:r>
    </w:p>
    <w:p w14:paraId="076ACC70" w14:textId="77777777" w:rsidR="00B53BBE" w:rsidRDefault="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731A5CD" w14:textId="77777777" w:rsidR="00B53BBE" w:rsidRDefault="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rPr>
          <w:b/>
        </w:rPr>
        <w:t xml:space="preserve">Rotary </w:t>
      </w:r>
      <w:r>
        <w:rPr>
          <w:b/>
        </w:rPr>
        <w:tab/>
      </w:r>
      <w:r>
        <w:t xml:space="preserve">New College, Oxford University, Oxford, England </w:t>
      </w:r>
    </w:p>
    <w:p w14:paraId="36B27D65" w14:textId="77777777" w:rsidR="00B53BBE" w:rsidRDefault="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Pr>
          <w:b/>
        </w:rPr>
        <w:t>Fellow</w:t>
      </w:r>
      <w:r>
        <w:tab/>
      </w:r>
    </w:p>
    <w:p w14:paraId="78814FF3" w14:textId="77777777" w:rsidR="00B53BBE"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13E50954" w14:textId="77777777" w:rsidR="00B53BBE" w:rsidRPr="00CC2819"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Pr>
          <w:b/>
        </w:rPr>
        <w:t xml:space="preserve">B.A. </w:t>
      </w:r>
      <w:r>
        <w:rPr>
          <w:b/>
        </w:rPr>
        <w:tab/>
      </w:r>
      <w:r>
        <w:rPr>
          <w:b/>
        </w:rPr>
        <w:tab/>
      </w:r>
      <w:r>
        <w:t>University of Maryland, College Park, Maryland.</w:t>
      </w:r>
    </w:p>
    <w:p w14:paraId="54A38C4B" w14:textId="77777777" w:rsidR="00B53BBE" w:rsidRDefault="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p>
    <w:p w14:paraId="2149FC9A" w14:textId="77777777" w:rsidR="00B53BBE" w:rsidRDefault="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p>
    <w:p w14:paraId="2E6C743E" w14:textId="77777777" w:rsidR="00B53BBE" w:rsidRDefault="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u w:val="single"/>
        </w:rPr>
        <w:lastRenderedPageBreak/>
        <w:t>SPECIFIC RESEARCH INTERESTS</w:t>
      </w:r>
      <w:r>
        <w:rPr>
          <w:b/>
        </w:rPr>
        <w:t>:</w:t>
      </w:r>
    </w:p>
    <w:p w14:paraId="11B42F44" w14:textId="77777777" w:rsidR="00B53BBE" w:rsidRDefault="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885F4C8" w14:textId="488E2485" w:rsidR="00B53BBE" w:rsidRDefault="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 have three lines of research: (1) the managerial implications of conflict in organizations, particularly legal-cla</w:t>
      </w:r>
      <w:r w:rsidR="008473FF">
        <w:t xml:space="preserve">iming and dispute resolution; (2) </w:t>
      </w:r>
      <w:r w:rsidR="00A447EF">
        <w:t>human resources issues</w:t>
      </w:r>
      <w:r w:rsidR="008473FF">
        <w:t>; and (3</w:t>
      </w:r>
      <w:r>
        <w:t xml:space="preserve">) negotiations behavior. </w:t>
      </w:r>
      <w:r w:rsidR="006A56FC">
        <w:t>With respect to conflict and legal-claiming, I investigate primarily psychologically-based variables that affect the antecedents and consequences of employment discrimination and related legal claims. The current variant of this research focuses on racial discrimination relating to convicted felons. Much of this research focuses on aspects of organizational justice and related issues.  Moreover, it also addresses issues related to alternative dispute resolution; in particular, mediation of employment disputes from the perspective of both the individual employee and that of the organization.  Much of the work relating to organizational justice often addresses issues related to the antecedents and consequences of various types of theoretically established types of justice (e.g., distributive, procedural, and interactional) and has been used to provide theoretical support to the conflict work. A recent stream theoretically distinguishes between “justice” and “fairness.” The negotiations research primarily relates to negotiations behavior within the human resource and organizational context.</w:t>
      </w:r>
    </w:p>
    <w:p w14:paraId="560C7585" w14:textId="77777777" w:rsidR="00B53BBE" w:rsidRDefault="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705597E" w14:textId="77777777" w:rsidR="00B53BBE" w:rsidRDefault="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p>
    <w:p w14:paraId="6346F902" w14:textId="77777777" w:rsidR="00B53BBE" w:rsidRDefault="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u w:val="single"/>
        </w:rPr>
        <w:t xml:space="preserve">PUBLICATIONS </w:t>
      </w:r>
      <w:r>
        <w:rPr>
          <w:b/>
        </w:rPr>
        <w:t>:</w:t>
      </w:r>
    </w:p>
    <w:p w14:paraId="34CBB172" w14:textId="77777777" w:rsidR="00B53BBE" w:rsidRDefault="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05633597" w14:textId="77777777" w:rsidR="00B53BBE" w:rsidRPr="00E2168A"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u w:val="single"/>
        </w:rPr>
      </w:pPr>
      <w:r w:rsidRPr="00E2168A">
        <w:rPr>
          <w:u w:val="single"/>
        </w:rPr>
        <w:t>Book</w:t>
      </w:r>
    </w:p>
    <w:p w14:paraId="4A0B86CB" w14:textId="77777777" w:rsidR="00B53BBE"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373F08A4" w14:textId="77777777" w:rsidR="00B53BBE" w:rsidRDefault="00B53BBE" w:rsidP="00B53BB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rPr>
      </w:pPr>
      <w:r>
        <w:t xml:space="preserve">Goldman, B., &amp; Shapiro, D. (2012). </w:t>
      </w:r>
      <w:r>
        <w:rPr>
          <w:szCs w:val="24"/>
          <w:u w:val="single"/>
        </w:rPr>
        <w:t>The Psychology of Negotiations in the 21</w:t>
      </w:r>
      <w:r w:rsidRPr="00222D86">
        <w:rPr>
          <w:szCs w:val="24"/>
          <w:u w:val="single"/>
          <w:vertAlign w:val="superscript"/>
        </w:rPr>
        <w:t>st</w:t>
      </w:r>
      <w:r>
        <w:rPr>
          <w:szCs w:val="24"/>
          <w:u w:val="single"/>
        </w:rPr>
        <w:t xml:space="preserve"> Century Workplace</w:t>
      </w:r>
      <w:r>
        <w:rPr>
          <w:szCs w:val="24"/>
        </w:rPr>
        <w:t xml:space="preserve"> (a volume in the SIOP Organizational Frontier series). New York, NY: Psychology Press/Routledge</w:t>
      </w:r>
      <w:r>
        <w:t xml:space="preserve">. </w:t>
      </w:r>
    </w:p>
    <w:p w14:paraId="083B4ED4" w14:textId="77777777" w:rsidR="00B53BBE"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25E9301A" w14:textId="21D9AEA2" w:rsidR="00E61DA9" w:rsidRDefault="00B53BBE" w:rsidP="00F63B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u w:val="single"/>
        </w:rPr>
      </w:pPr>
      <w:r w:rsidRPr="00E2168A">
        <w:rPr>
          <w:u w:val="single"/>
        </w:rPr>
        <w:t>Refereed Articles</w:t>
      </w:r>
    </w:p>
    <w:p w14:paraId="29F0F953" w14:textId="77777777" w:rsidR="000E6543" w:rsidRDefault="000E6543" w:rsidP="00A31B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4"/>
        </w:rPr>
      </w:pPr>
    </w:p>
    <w:p w14:paraId="11E3EC8E" w14:textId="102FAC11" w:rsidR="00697E03" w:rsidRPr="0091535E" w:rsidRDefault="00697E03" w:rsidP="00F7116E">
      <w:pPr>
        <w:widowControl/>
        <w:rPr>
          <w:color w:val="000000" w:themeColor="text1"/>
          <w:szCs w:val="24"/>
        </w:rPr>
      </w:pPr>
      <w:r>
        <w:rPr>
          <w:color w:val="000000" w:themeColor="text1"/>
          <w:szCs w:val="24"/>
        </w:rPr>
        <w:t xml:space="preserve">Goldman, B, &amp; </w:t>
      </w:r>
      <w:proofErr w:type="spellStart"/>
      <w:r>
        <w:rPr>
          <w:color w:val="000000" w:themeColor="text1"/>
          <w:szCs w:val="24"/>
        </w:rPr>
        <w:t>Damato</w:t>
      </w:r>
      <w:proofErr w:type="spellEnd"/>
      <w:r>
        <w:rPr>
          <w:color w:val="000000" w:themeColor="text1"/>
          <w:szCs w:val="24"/>
        </w:rPr>
        <w:t xml:space="preserve">, V. (2021). An investigation of cross-cultural difference as they affect negotiations in the United States, </w:t>
      </w:r>
      <w:r w:rsidR="0091535E">
        <w:rPr>
          <w:color w:val="000000" w:themeColor="text1"/>
          <w:szCs w:val="24"/>
          <w:u w:val="single"/>
        </w:rPr>
        <w:t>Beijing Law Review</w:t>
      </w:r>
      <w:r w:rsidR="0091535E">
        <w:rPr>
          <w:color w:val="000000" w:themeColor="text1"/>
          <w:szCs w:val="24"/>
        </w:rPr>
        <w:t xml:space="preserve">, 12 (3), </w:t>
      </w:r>
    </w:p>
    <w:p w14:paraId="69A85227" w14:textId="77777777" w:rsidR="00697E03" w:rsidRDefault="00697E03" w:rsidP="00F7116E">
      <w:pPr>
        <w:widowControl/>
        <w:rPr>
          <w:color w:val="000000" w:themeColor="text1"/>
          <w:szCs w:val="24"/>
        </w:rPr>
      </w:pPr>
    </w:p>
    <w:p w14:paraId="09AE65F9" w14:textId="6FF6C9CB" w:rsidR="00A579D8" w:rsidRPr="00F7116E" w:rsidRDefault="00A579D8" w:rsidP="00F7116E">
      <w:pPr>
        <w:widowControl/>
        <w:rPr>
          <w:rFonts w:ascii="Times New Roman Bold" w:hAnsi="Times New Roman Bold"/>
          <w:b/>
          <w:szCs w:val="24"/>
        </w:rPr>
      </w:pPr>
      <w:r w:rsidRPr="00A579D8">
        <w:rPr>
          <w:color w:val="000000" w:themeColor="text1"/>
          <w:szCs w:val="24"/>
        </w:rPr>
        <w:t xml:space="preserve">Goldman, B., Cooper, D., &amp; </w:t>
      </w:r>
      <w:proofErr w:type="spellStart"/>
      <w:r w:rsidRPr="00A579D8">
        <w:rPr>
          <w:color w:val="000000" w:themeColor="text1"/>
          <w:szCs w:val="24"/>
        </w:rPr>
        <w:t>Koc</w:t>
      </w:r>
      <w:proofErr w:type="spellEnd"/>
      <w:r w:rsidRPr="00A579D8">
        <w:rPr>
          <w:color w:val="000000" w:themeColor="text1"/>
          <w:szCs w:val="24"/>
        </w:rPr>
        <w:t xml:space="preserve">, C. (2019). </w:t>
      </w:r>
      <w:r w:rsidRPr="00A579D8">
        <w:rPr>
          <w:rFonts w:ascii="times news roman" w:hAnsi="times news roman"/>
          <w:color w:val="000000" w:themeColor="text1"/>
          <w:szCs w:val="27"/>
        </w:rPr>
        <w:t xml:space="preserve">An Exploration of Whether Engineers Differ from Non-Engineers in their Approach to Negotiations. </w:t>
      </w:r>
      <w:r w:rsidRPr="00A579D8">
        <w:rPr>
          <w:color w:val="000000" w:themeColor="text1"/>
          <w:szCs w:val="24"/>
        </w:rPr>
        <w:t xml:space="preserve"> </w:t>
      </w:r>
      <w:r w:rsidRPr="00A579D8">
        <w:rPr>
          <w:color w:val="000000" w:themeColor="text1"/>
          <w:szCs w:val="24"/>
          <w:u w:val="single"/>
        </w:rPr>
        <w:t>International Journal of Conflict Management</w:t>
      </w:r>
      <w:r w:rsidRPr="00A579D8">
        <w:rPr>
          <w:color w:val="000000" w:themeColor="text1"/>
          <w:szCs w:val="24"/>
        </w:rPr>
        <w:t>, 30(4), pp. 420-440.</w:t>
      </w:r>
      <w:r w:rsidR="00A159CD">
        <w:rPr>
          <w:color w:val="000000" w:themeColor="text1"/>
          <w:szCs w:val="24"/>
        </w:rPr>
        <w:t xml:space="preserve"> </w:t>
      </w:r>
      <w:r w:rsidR="00A159CD" w:rsidRPr="00A159CD">
        <w:rPr>
          <w:rFonts w:ascii="Times New Roman Bold" w:hAnsi="Times New Roman Bold"/>
          <w:b/>
          <w:color w:val="000000" w:themeColor="text1"/>
          <w:szCs w:val="24"/>
        </w:rPr>
        <w:t xml:space="preserve">Winner of </w:t>
      </w:r>
      <w:r w:rsidR="00A159CD" w:rsidRPr="00A159CD">
        <w:rPr>
          <w:rFonts w:ascii="Times New Roman Bold" w:hAnsi="Times New Roman Bold"/>
          <w:b/>
          <w:color w:val="000000"/>
        </w:rPr>
        <w:t>Highly Commended Paper</w:t>
      </w:r>
      <w:r w:rsidR="00A159CD" w:rsidRPr="00A159CD">
        <w:rPr>
          <w:rFonts w:ascii="Times New Roman Bold" w:hAnsi="Times New Roman Bold"/>
          <w:b/>
          <w:color w:val="000000"/>
          <w:shd w:val="clear" w:color="auto" w:fill="FFFFFF"/>
        </w:rPr>
        <w:t> in the 2020 Emerald Literati Awards</w:t>
      </w:r>
    </w:p>
    <w:p w14:paraId="028ABC5B" w14:textId="77777777" w:rsidR="00A579D8" w:rsidRPr="00A579D8" w:rsidRDefault="00A579D8" w:rsidP="00A579D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themeColor="text1"/>
          <w:szCs w:val="24"/>
        </w:rPr>
      </w:pPr>
    </w:p>
    <w:p w14:paraId="1F6899B2" w14:textId="77777777" w:rsidR="00A579D8" w:rsidRPr="00A579D8" w:rsidRDefault="00A579D8" w:rsidP="00A579D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themeColor="text1"/>
          <w:szCs w:val="24"/>
        </w:rPr>
      </w:pPr>
      <w:r w:rsidRPr="00A579D8">
        <w:rPr>
          <w:color w:val="000000" w:themeColor="text1"/>
          <w:szCs w:val="24"/>
        </w:rPr>
        <w:t xml:space="preserve">Goldman, B., Cooper, D., &amp; Kugler, T. (2019). Crime and punishment: A realistic group conflict theory approach to racial discrimination in the hiring of convicted felons.  </w:t>
      </w:r>
      <w:r w:rsidRPr="00A579D8">
        <w:rPr>
          <w:color w:val="000000" w:themeColor="text1"/>
          <w:szCs w:val="24"/>
          <w:u w:val="single"/>
        </w:rPr>
        <w:t>International Journal of Conflict Management</w:t>
      </w:r>
      <w:r w:rsidRPr="00A579D8">
        <w:rPr>
          <w:color w:val="000000" w:themeColor="text1"/>
          <w:szCs w:val="24"/>
        </w:rPr>
        <w:t>, 1(30, 2-23.</w:t>
      </w:r>
    </w:p>
    <w:p w14:paraId="0ADD02B5" w14:textId="77777777" w:rsidR="00A579D8" w:rsidRPr="00A579D8" w:rsidRDefault="00A579D8" w:rsidP="00A579D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themeColor="text1"/>
          <w:szCs w:val="24"/>
        </w:rPr>
      </w:pPr>
    </w:p>
    <w:p w14:paraId="5BBD9758" w14:textId="77777777" w:rsidR="00A579D8" w:rsidRPr="00A579D8" w:rsidRDefault="00A579D8" w:rsidP="00A579D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themeColor="text1"/>
          <w:szCs w:val="24"/>
        </w:rPr>
      </w:pPr>
      <w:r w:rsidRPr="00A579D8">
        <w:rPr>
          <w:color w:val="000000" w:themeColor="text1"/>
          <w:szCs w:val="24"/>
        </w:rPr>
        <w:t xml:space="preserve">Goldman, B. M. (2018). Toward real justice for all: Rebooting Justice. </w:t>
      </w:r>
      <w:r w:rsidRPr="00A579D8">
        <w:rPr>
          <w:color w:val="000000" w:themeColor="text1"/>
          <w:szCs w:val="24"/>
          <w:u w:val="single"/>
        </w:rPr>
        <w:t>International Journal of Conflict Management,</w:t>
      </w:r>
      <w:r w:rsidRPr="00A579D8">
        <w:rPr>
          <w:color w:val="000000" w:themeColor="text1"/>
          <w:szCs w:val="24"/>
        </w:rPr>
        <w:t>, 29(4), 564-567.</w:t>
      </w:r>
    </w:p>
    <w:p w14:paraId="02ED90D7" w14:textId="77777777" w:rsidR="00A579D8" w:rsidRDefault="00A579D8" w:rsidP="00B5732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4"/>
        </w:rPr>
      </w:pPr>
    </w:p>
    <w:p w14:paraId="39372914" w14:textId="77777777" w:rsidR="002478FB" w:rsidRDefault="002478FB" w:rsidP="00A579D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171D15E" w14:textId="77777777" w:rsidR="002478FB" w:rsidRPr="002478FB" w:rsidRDefault="002478FB" w:rsidP="002478F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4"/>
        </w:rPr>
      </w:pPr>
      <w:r>
        <w:rPr>
          <w:szCs w:val="24"/>
        </w:rPr>
        <w:t xml:space="preserve">Goldman, B. M. (2018). Toward real justice for all: Rebooting Justice. </w:t>
      </w:r>
      <w:r>
        <w:rPr>
          <w:szCs w:val="24"/>
          <w:u w:val="single"/>
        </w:rPr>
        <w:t>International Journal of Conflict Management,</w:t>
      </w:r>
      <w:r>
        <w:rPr>
          <w:szCs w:val="24"/>
        </w:rPr>
        <w:t>, 29(4), 564-567.</w:t>
      </w:r>
    </w:p>
    <w:p w14:paraId="6A53B859" w14:textId="77777777" w:rsidR="000E6543" w:rsidRDefault="000E6543" w:rsidP="002478F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7A9B52F" w14:textId="13136699" w:rsidR="00A31BEB" w:rsidRPr="00F97970" w:rsidRDefault="00A31BEB" w:rsidP="00A31B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Italic" w:hAnsi="Times New Roman Italic"/>
          <w:i/>
          <w:iCs/>
          <w:szCs w:val="24"/>
        </w:rPr>
      </w:pPr>
      <w:r>
        <w:rPr>
          <w:szCs w:val="24"/>
        </w:rPr>
        <w:t>Goldman, B., Shapi</w:t>
      </w:r>
      <w:r w:rsidR="008473FF">
        <w:rPr>
          <w:szCs w:val="24"/>
        </w:rPr>
        <w:t>ro, D., &amp; Pearsall, M. (2016</w:t>
      </w:r>
      <w:r>
        <w:rPr>
          <w:szCs w:val="24"/>
        </w:rPr>
        <w:t xml:space="preserve">). Towards an understanding of the role of anticipatory justice in the employment dispute-resolution process. </w:t>
      </w:r>
      <w:r>
        <w:rPr>
          <w:szCs w:val="24"/>
          <w:u w:val="single"/>
        </w:rPr>
        <w:t>International Journal of Conflict Management</w:t>
      </w:r>
      <w:r w:rsidR="00317BB9">
        <w:rPr>
          <w:szCs w:val="24"/>
        </w:rPr>
        <w:t>, 27(2)</w:t>
      </w:r>
      <w:r w:rsidR="00F97970">
        <w:rPr>
          <w:szCs w:val="24"/>
        </w:rPr>
        <w:t>, 275-298—</w:t>
      </w:r>
      <w:r w:rsidR="00F97970" w:rsidRPr="00F97970">
        <w:rPr>
          <w:rFonts w:ascii="Times New Roman Italic" w:hAnsi="Times New Roman Italic"/>
          <w:b/>
          <w:bCs/>
          <w:szCs w:val="24"/>
        </w:rPr>
        <w:t>Selected as Best Paper in Journal 2017</w:t>
      </w:r>
      <w:r w:rsidR="00F97970">
        <w:rPr>
          <w:rFonts w:ascii="Times New Roman Italic" w:hAnsi="Times New Roman Italic"/>
          <w:i/>
          <w:iCs/>
          <w:szCs w:val="24"/>
        </w:rPr>
        <w:t>.</w:t>
      </w:r>
    </w:p>
    <w:p w14:paraId="3498A444" w14:textId="77777777" w:rsidR="00A31BEB" w:rsidRDefault="00A31BEB" w:rsidP="00A31B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4"/>
        </w:rPr>
      </w:pPr>
    </w:p>
    <w:p w14:paraId="65979D4B" w14:textId="6206E80F" w:rsidR="00B53BBE" w:rsidRPr="00120371" w:rsidRDefault="00E61DA9" w:rsidP="0012037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4"/>
        </w:rPr>
      </w:pPr>
      <w:r>
        <w:rPr>
          <w:szCs w:val="24"/>
        </w:rPr>
        <w:t xml:space="preserve">Goldman, B., &amp; </w:t>
      </w:r>
      <w:proofErr w:type="spellStart"/>
      <w:r>
        <w:rPr>
          <w:szCs w:val="24"/>
        </w:rPr>
        <w:t>Cropanzano</w:t>
      </w:r>
      <w:proofErr w:type="spellEnd"/>
      <w:r>
        <w:rPr>
          <w:szCs w:val="24"/>
        </w:rPr>
        <w:t>, R. (</w:t>
      </w:r>
      <w:r w:rsidR="00A31BEB">
        <w:rPr>
          <w:szCs w:val="24"/>
        </w:rPr>
        <w:t xml:space="preserve">2015). </w:t>
      </w:r>
      <w:r>
        <w:rPr>
          <w:szCs w:val="24"/>
        </w:rPr>
        <w:t xml:space="preserve">Justice and fairness are not the same thing. </w:t>
      </w:r>
      <w:r>
        <w:rPr>
          <w:szCs w:val="24"/>
          <w:u w:val="single"/>
        </w:rPr>
        <w:t>Journal of Organizational Behavior</w:t>
      </w:r>
      <w:r>
        <w:rPr>
          <w:szCs w:val="24"/>
        </w:rPr>
        <w:t xml:space="preserve">. </w:t>
      </w:r>
      <w:r w:rsidR="00A31BEB">
        <w:rPr>
          <w:szCs w:val="24"/>
          <w:u w:val="single"/>
        </w:rPr>
        <w:t>36</w:t>
      </w:r>
      <w:r w:rsidR="00A31BEB">
        <w:rPr>
          <w:szCs w:val="24"/>
        </w:rPr>
        <w:t>, 313-328.</w:t>
      </w:r>
    </w:p>
    <w:p w14:paraId="047A421B" w14:textId="77777777" w:rsidR="00B53BBE" w:rsidRDefault="00B53BBE" w:rsidP="00B53BBE">
      <w:pPr>
        <w:pStyle w:val="2"/>
        <w:widowControl/>
        <w:pBdr>
          <w:top w:val="single" w:sz="6" w:space="0" w:color="FFFFFF"/>
          <w:left w:val="single" w:sz="6" w:space="1" w:color="FFFFFF"/>
          <w:bottom w:val="single" w:sz="6" w:space="0" w:color="FFFFFF"/>
          <w:right w:val="single" w:sz="6" w:space="0" w:color="FFFFFF"/>
        </w:pBdr>
        <w:tabs>
          <w:tab w:val="left" w:pos="0"/>
          <w:tab w:val="left" w:pos="720"/>
          <w:tab w:val="left" w:pos="1170"/>
          <w:tab w:val="left" w:pos="3600"/>
          <w:tab w:val="left" w:pos="4320"/>
          <w:tab w:val="left" w:pos="5040"/>
          <w:tab w:val="left" w:pos="5760"/>
          <w:tab w:val="left" w:pos="6480"/>
          <w:tab w:val="left" w:pos="7200"/>
          <w:tab w:val="left" w:pos="7920"/>
          <w:tab w:val="left" w:pos="8640"/>
          <w:tab w:val="left" w:pos="9360"/>
        </w:tabs>
        <w:ind w:left="720" w:hanging="720"/>
      </w:pPr>
    </w:p>
    <w:p w14:paraId="6146C2F3" w14:textId="77777777" w:rsidR="00B53BBE" w:rsidRDefault="00B53BBE" w:rsidP="00B53BBE">
      <w:pPr>
        <w:pStyle w:val="2"/>
        <w:widowControl/>
        <w:pBdr>
          <w:top w:val="single" w:sz="6" w:space="0" w:color="FFFFFF"/>
          <w:left w:val="single" w:sz="6" w:space="1" w:color="FFFFFF"/>
          <w:bottom w:val="single" w:sz="6" w:space="0" w:color="FFFFFF"/>
          <w:right w:val="single" w:sz="6" w:space="0" w:color="FFFFFF"/>
        </w:pBdr>
        <w:tabs>
          <w:tab w:val="left" w:pos="0"/>
          <w:tab w:val="left" w:pos="720"/>
          <w:tab w:val="left" w:pos="1170"/>
          <w:tab w:val="left" w:pos="3600"/>
          <w:tab w:val="left" w:pos="4320"/>
          <w:tab w:val="left" w:pos="5040"/>
          <w:tab w:val="left" w:pos="5760"/>
          <w:tab w:val="left" w:pos="6480"/>
          <w:tab w:val="left" w:pos="7200"/>
          <w:tab w:val="left" w:pos="7920"/>
          <w:tab w:val="left" w:pos="8640"/>
          <w:tab w:val="left" w:pos="9360"/>
        </w:tabs>
        <w:ind w:left="720" w:hanging="720"/>
        <w:rPr>
          <w:szCs w:val="24"/>
        </w:rPr>
      </w:pPr>
      <w:r>
        <w:t>Goldman, B., Slaughter, J.</w:t>
      </w:r>
      <w:r w:rsidRPr="00003CE4">
        <w:t xml:space="preserve"> </w:t>
      </w:r>
      <w:proofErr w:type="spellStart"/>
      <w:r>
        <w:t>Schmit</w:t>
      </w:r>
      <w:proofErr w:type="spellEnd"/>
      <w:r>
        <w:t xml:space="preserve">, M. Wiley, J., &amp; Brooks, S. (2008). Antecedents and consequences of discrimination claims: A multiple needs model perspective.  </w:t>
      </w:r>
      <w:r>
        <w:rPr>
          <w:u w:val="single"/>
        </w:rPr>
        <w:t>Journal of Management</w:t>
      </w:r>
      <w:r>
        <w:rPr>
          <w:szCs w:val="24"/>
        </w:rPr>
        <w:t xml:space="preserve">, </w:t>
      </w:r>
      <w:r>
        <w:rPr>
          <w:szCs w:val="24"/>
          <w:u w:val="single"/>
        </w:rPr>
        <w:t>34</w:t>
      </w:r>
      <w:r>
        <w:rPr>
          <w:szCs w:val="24"/>
        </w:rPr>
        <w:t>, 952-977.</w:t>
      </w:r>
    </w:p>
    <w:p w14:paraId="49EF4C55" w14:textId="77777777" w:rsidR="00B53BBE" w:rsidRDefault="00B53BBE" w:rsidP="006220D5">
      <w:pPr>
        <w:pStyle w:val="2"/>
        <w:widowControl/>
        <w:pBdr>
          <w:top w:val="single" w:sz="6" w:space="0" w:color="FFFFFF"/>
          <w:left w:val="single" w:sz="6" w:space="1" w:color="FFFFFF"/>
          <w:bottom w:val="single" w:sz="6" w:space="0" w:color="FFFFFF"/>
          <w:right w:val="single" w:sz="6" w:space="0" w:color="FFFFFF"/>
        </w:pBdr>
        <w:tabs>
          <w:tab w:val="left" w:pos="0"/>
          <w:tab w:val="left" w:pos="720"/>
          <w:tab w:val="left" w:pos="1170"/>
          <w:tab w:val="left" w:pos="3600"/>
          <w:tab w:val="left" w:pos="4320"/>
          <w:tab w:val="left" w:pos="5040"/>
          <w:tab w:val="left" w:pos="5760"/>
          <w:tab w:val="left" w:pos="6480"/>
          <w:tab w:val="left" w:pos="7200"/>
          <w:tab w:val="left" w:pos="7920"/>
          <w:tab w:val="left" w:pos="8640"/>
          <w:tab w:val="left" w:pos="9360"/>
        </w:tabs>
        <w:rPr>
          <w:szCs w:val="24"/>
        </w:rPr>
      </w:pPr>
    </w:p>
    <w:p w14:paraId="7C5038A2" w14:textId="77777777" w:rsidR="00B53BBE" w:rsidRDefault="00B53BBE" w:rsidP="00B53BBE">
      <w:pPr>
        <w:pStyle w:val="2"/>
        <w:widowControl/>
        <w:pBdr>
          <w:top w:val="single" w:sz="6" w:space="0" w:color="FFFFFF"/>
          <w:left w:val="single" w:sz="6" w:space="1" w:color="FFFFFF"/>
          <w:bottom w:val="single" w:sz="6" w:space="0" w:color="FFFFFF"/>
          <w:right w:val="single" w:sz="6" w:space="0" w:color="FFFFFF"/>
        </w:pBdr>
        <w:tabs>
          <w:tab w:val="left" w:pos="0"/>
          <w:tab w:val="left" w:pos="900"/>
          <w:tab w:val="left" w:pos="3600"/>
          <w:tab w:val="left" w:pos="4320"/>
          <w:tab w:val="left" w:pos="5040"/>
          <w:tab w:val="left" w:pos="5760"/>
          <w:tab w:val="left" w:pos="6480"/>
          <w:tab w:val="left" w:pos="7200"/>
          <w:tab w:val="left" w:pos="7920"/>
          <w:tab w:val="left" w:pos="8640"/>
          <w:tab w:val="left" w:pos="9360"/>
        </w:tabs>
        <w:ind w:left="720" w:hanging="720"/>
        <w:rPr>
          <w:b/>
          <w:szCs w:val="24"/>
        </w:rPr>
      </w:pPr>
      <w:r>
        <w:rPr>
          <w:szCs w:val="24"/>
        </w:rPr>
        <w:t xml:space="preserve">Goldman, B., </w:t>
      </w:r>
      <w:proofErr w:type="spellStart"/>
      <w:r>
        <w:rPr>
          <w:szCs w:val="24"/>
        </w:rPr>
        <w:t>Cropanzano</w:t>
      </w:r>
      <w:proofErr w:type="spellEnd"/>
      <w:r>
        <w:rPr>
          <w:szCs w:val="24"/>
        </w:rPr>
        <w:t xml:space="preserve">, R., Stein, J., Shapiro, D., Thatcher, S. &amp; Ko, J. (2008). The role of ideology in mediated disputes at work: A justice perspective. </w:t>
      </w:r>
      <w:r>
        <w:rPr>
          <w:szCs w:val="24"/>
          <w:u w:val="single"/>
        </w:rPr>
        <w:t xml:space="preserve">International Journal of Conflict </w:t>
      </w:r>
      <w:r w:rsidRPr="00972127">
        <w:rPr>
          <w:szCs w:val="24"/>
          <w:u w:val="single"/>
        </w:rPr>
        <w:t>Management</w:t>
      </w:r>
      <w:r>
        <w:rPr>
          <w:szCs w:val="24"/>
        </w:rPr>
        <w:t xml:space="preserve">, </w:t>
      </w:r>
      <w:r>
        <w:rPr>
          <w:szCs w:val="24"/>
          <w:u w:val="single"/>
        </w:rPr>
        <w:t>19</w:t>
      </w:r>
      <w:r>
        <w:rPr>
          <w:szCs w:val="24"/>
        </w:rPr>
        <w:t>,  210-233—</w:t>
      </w:r>
      <w:r>
        <w:rPr>
          <w:b/>
          <w:szCs w:val="24"/>
        </w:rPr>
        <w:t>Highly Commended Award Winner</w:t>
      </w:r>
    </w:p>
    <w:p w14:paraId="42E6862B" w14:textId="77777777" w:rsidR="00E12573" w:rsidRDefault="00E12573" w:rsidP="00B53BBE">
      <w:pPr>
        <w:pStyle w:val="2"/>
        <w:widowControl/>
        <w:pBdr>
          <w:top w:val="single" w:sz="6" w:space="0" w:color="FFFFFF"/>
          <w:left w:val="single" w:sz="6" w:space="1" w:color="FFFFFF"/>
          <w:bottom w:val="single" w:sz="6" w:space="0" w:color="FFFFFF"/>
          <w:right w:val="single" w:sz="6" w:space="0" w:color="FFFFFF"/>
        </w:pBdr>
        <w:tabs>
          <w:tab w:val="left" w:pos="0"/>
          <w:tab w:val="left" w:pos="900"/>
          <w:tab w:val="left" w:pos="3600"/>
          <w:tab w:val="left" w:pos="4320"/>
          <w:tab w:val="left" w:pos="5040"/>
          <w:tab w:val="left" w:pos="5760"/>
          <w:tab w:val="left" w:pos="6480"/>
          <w:tab w:val="left" w:pos="7200"/>
          <w:tab w:val="left" w:pos="7920"/>
          <w:tab w:val="left" w:pos="8640"/>
          <w:tab w:val="left" w:pos="9360"/>
        </w:tabs>
        <w:ind w:left="720" w:hanging="720"/>
        <w:rPr>
          <w:b/>
          <w:szCs w:val="24"/>
        </w:rPr>
      </w:pPr>
    </w:p>
    <w:p w14:paraId="7F8C1CE8" w14:textId="77777777" w:rsidR="00E12573" w:rsidRPr="00B1147C" w:rsidRDefault="00E12573" w:rsidP="00E12573">
      <w:pPr>
        <w:pStyle w:val="2"/>
        <w:widowControl/>
        <w:pBdr>
          <w:top w:val="single" w:sz="6" w:space="0" w:color="FFFFFF"/>
          <w:left w:val="single" w:sz="6" w:space="1" w:color="FFFFFF"/>
          <w:bottom w:val="single" w:sz="6" w:space="0" w:color="FFFFFF"/>
          <w:right w:val="single" w:sz="6" w:space="0" w:color="FFFFFF"/>
        </w:pBdr>
        <w:tabs>
          <w:tab w:val="left" w:pos="0"/>
          <w:tab w:val="left" w:pos="720"/>
          <w:tab w:val="left" w:pos="1170"/>
          <w:tab w:val="left" w:pos="3600"/>
          <w:tab w:val="left" w:pos="4320"/>
          <w:tab w:val="left" w:pos="5040"/>
          <w:tab w:val="left" w:pos="5760"/>
          <w:tab w:val="left" w:pos="6480"/>
          <w:tab w:val="left" w:pos="7200"/>
          <w:tab w:val="left" w:pos="7920"/>
          <w:tab w:val="left" w:pos="8640"/>
          <w:tab w:val="left" w:pos="9360"/>
        </w:tabs>
        <w:ind w:left="720" w:hanging="720"/>
      </w:pPr>
      <w:proofErr w:type="spellStart"/>
      <w:r>
        <w:t>Brockner</w:t>
      </w:r>
      <w:proofErr w:type="spellEnd"/>
      <w:r>
        <w:t xml:space="preserve">, J., Fishman, A., Reb, J., Goldman, B., Spiegel, S., &amp; Garden, C. (2007). Procedural fairness, outcome favorability, and judgments of an authority’s responsibility (2007) </w:t>
      </w:r>
      <w:r w:rsidRPr="00793C69">
        <w:rPr>
          <w:u w:val="single"/>
        </w:rPr>
        <w:t>Journal of Applied Psychology</w:t>
      </w:r>
      <w:r>
        <w:t xml:space="preserve"> , </w:t>
      </w:r>
      <w:r>
        <w:rPr>
          <w:u w:val="single"/>
        </w:rPr>
        <w:t>92</w:t>
      </w:r>
      <w:r>
        <w:t>, 1657-1671.</w:t>
      </w:r>
    </w:p>
    <w:p w14:paraId="2C99A44D" w14:textId="77777777" w:rsidR="00B53BBE" w:rsidRDefault="00B53BBE" w:rsidP="00E125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D40E4C8" w14:textId="77777777" w:rsidR="00B53BBE" w:rsidRDefault="00B53BBE" w:rsidP="00B53BBE">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4"/>
        </w:rPr>
      </w:pPr>
      <w:r>
        <w:t xml:space="preserve">Goldman, B., Gutek, B., Stein, J., &amp; Lewis, K. (2006).  Antecedents and consequences of employment discrimination in organizations. </w:t>
      </w:r>
      <w:r>
        <w:rPr>
          <w:szCs w:val="24"/>
          <w:u w:val="single"/>
        </w:rPr>
        <w:t>Journal of Management</w:t>
      </w:r>
      <w:r>
        <w:rPr>
          <w:szCs w:val="24"/>
        </w:rPr>
        <w:t xml:space="preserve">, </w:t>
      </w:r>
      <w:r>
        <w:rPr>
          <w:szCs w:val="24"/>
          <w:u w:val="single"/>
        </w:rPr>
        <w:t>32</w:t>
      </w:r>
      <w:r>
        <w:rPr>
          <w:szCs w:val="24"/>
        </w:rPr>
        <w:t>, 786-830.</w:t>
      </w:r>
    </w:p>
    <w:p w14:paraId="5D959915" w14:textId="77777777" w:rsidR="00B53BBE" w:rsidRDefault="00B53BBE" w:rsidP="00B53BBE">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 </w:t>
      </w:r>
    </w:p>
    <w:p w14:paraId="4F1E9EF5" w14:textId="77777777" w:rsidR="00B53BBE" w:rsidRDefault="00B53BBE" w:rsidP="00B53BBE">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Re</w:t>
      </w:r>
      <w:r w:rsidRPr="00C37C84">
        <w:t>b, J.,</w:t>
      </w:r>
      <w:r>
        <w:t xml:space="preserve"> Goldman, B., Kray, L, &amp; </w:t>
      </w:r>
      <w:proofErr w:type="spellStart"/>
      <w:r>
        <w:t>Cropanzano</w:t>
      </w:r>
      <w:proofErr w:type="spellEnd"/>
      <w:r>
        <w:t xml:space="preserve">, R.  (2006). Different wrongs, different remedies? Reactions to organizational remedies after procedural and interactional justice </w:t>
      </w:r>
      <w:r>
        <w:rPr>
          <w:u w:val="single"/>
        </w:rPr>
        <w:t xml:space="preserve">Personnel Psychology </w:t>
      </w:r>
      <w:r>
        <w:t xml:space="preserve"> </w:t>
      </w:r>
      <w:r>
        <w:rPr>
          <w:u w:val="single"/>
        </w:rPr>
        <w:t>59</w:t>
      </w:r>
      <w:r>
        <w:t>, 31-64.</w:t>
      </w:r>
    </w:p>
    <w:p w14:paraId="64C4FF28" w14:textId="77777777" w:rsidR="00B53BBE" w:rsidRDefault="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747D9FC8" w14:textId="77777777" w:rsidR="00B53BBE" w:rsidRPr="00B01520" w:rsidRDefault="00B53BBE" w:rsidP="00B53BBE">
      <w:pPr>
        <w:pStyle w:val="2"/>
        <w:widowControl/>
        <w:pBdr>
          <w:top w:val="single" w:sz="6" w:space="0" w:color="FFFFFF"/>
          <w:left w:val="single" w:sz="6" w:space="1" w:color="FFFFFF"/>
          <w:bottom w:val="single" w:sz="6" w:space="0" w:color="FFFFFF"/>
          <w:right w:val="single" w:sz="6" w:space="0" w:color="FFFFFF"/>
        </w:pBdr>
        <w:tabs>
          <w:tab w:val="left" w:pos="0"/>
          <w:tab w:val="left" w:pos="720"/>
          <w:tab w:val="left" w:pos="1170"/>
          <w:tab w:val="left" w:pos="3600"/>
          <w:tab w:val="left" w:pos="4320"/>
          <w:tab w:val="left" w:pos="5040"/>
          <w:tab w:val="left" w:pos="5760"/>
          <w:tab w:val="left" w:pos="6480"/>
          <w:tab w:val="left" w:pos="7200"/>
          <w:tab w:val="left" w:pos="7920"/>
          <w:tab w:val="left" w:pos="8640"/>
          <w:tab w:val="left" w:pos="9360"/>
        </w:tabs>
        <w:ind w:left="720" w:hanging="720"/>
        <w:rPr>
          <w:szCs w:val="24"/>
        </w:rPr>
      </w:pPr>
      <w:proofErr w:type="spellStart"/>
      <w:r>
        <w:t>Cropanzano</w:t>
      </w:r>
      <w:proofErr w:type="spellEnd"/>
      <w:r>
        <w:t xml:space="preserve">, R, Goldman, B, &amp; Folger, R. (2005).  Self-interest: Defining and understanding a human motive </w:t>
      </w:r>
      <w:r>
        <w:rPr>
          <w:u w:val="single"/>
        </w:rPr>
        <w:t>Journal of Organizational Behavior</w:t>
      </w:r>
      <w:r>
        <w:rPr>
          <w:szCs w:val="24"/>
        </w:rPr>
        <w:t xml:space="preserve">, </w:t>
      </w:r>
      <w:r>
        <w:rPr>
          <w:szCs w:val="24"/>
          <w:u w:val="single"/>
        </w:rPr>
        <w:t>26</w:t>
      </w:r>
      <w:r>
        <w:rPr>
          <w:szCs w:val="24"/>
        </w:rPr>
        <w:t>, 985-991.</w:t>
      </w:r>
    </w:p>
    <w:p w14:paraId="1267BE56" w14:textId="77777777" w:rsidR="00B53BBE"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0FD9454" w14:textId="77777777" w:rsidR="00B53BBE" w:rsidRPr="001B1667" w:rsidRDefault="00B53BBE" w:rsidP="00B53BBE">
      <w:pPr>
        <w:widowControl/>
        <w:tabs>
          <w:tab w:val="left" w:pos="720"/>
          <w:tab w:val="left" w:pos="2160"/>
          <w:tab w:val="left" w:pos="2880"/>
          <w:tab w:val="left" w:pos="3600"/>
          <w:tab w:val="left" w:pos="4320"/>
          <w:tab w:val="left" w:pos="4797"/>
          <w:tab w:val="left" w:pos="5040"/>
          <w:tab w:val="left" w:pos="5760"/>
          <w:tab w:val="left" w:pos="6480"/>
          <w:tab w:val="left" w:pos="7200"/>
          <w:tab w:val="left" w:pos="7920"/>
          <w:tab w:val="left" w:pos="8640"/>
          <w:tab w:val="left" w:pos="9360"/>
        </w:tabs>
        <w:ind w:left="720" w:hanging="720"/>
      </w:pPr>
      <w:r>
        <w:t xml:space="preserve">Goldman, B., </w:t>
      </w:r>
      <w:r w:rsidRPr="00C37C84">
        <w:t>Paddock, E.,</w:t>
      </w:r>
      <w:r>
        <w:t xml:space="preserve"> &amp; </w:t>
      </w:r>
      <w:proofErr w:type="spellStart"/>
      <w:r>
        <w:t>Cropanzano</w:t>
      </w:r>
      <w:proofErr w:type="spellEnd"/>
      <w:r>
        <w:t xml:space="preserve">, R.(2004). A transformational model of legal-claiming.  </w:t>
      </w:r>
      <w:r>
        <w:rPr>
          <w:u w:val="single"/>
        </w:rPr>
        <w:t>Journal of Managerial Issues</w:t>
      </w:r>
      <w:r>
        <w:t xml:space="preserve">, </w:t>
      </w:r>
      <w:r>
        <w:rPr>
          <w:u w:val="single"/>
        </w:rPr>
        <w:t>16</w:t>
      </w:r>
      <w:r>
        <w:t>, 417.</w:t>
      </w:r>
    </w:p>
    <w:p w14:paraId="0B301F01" w14:textId="77777777" w:rsidR="00B53BBE" w:rsidRDefault="00B53BBE" w:rsidP="00B53BB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50221D96" w14:textId="77777777" w:rsidR="00B53BBE" w:rsidRPr="001B1667" w:rsidRDefault="00B53BBE" w:rsidP="00B53BBE">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roofErr w:type="spellStart"/>
      <w:r>
        <w:t>Cropanzano</w:t>
      </w:r>
      <w:proofErr w:type="spellEnd"/>
      <w:r>
        <w:t xml:space="preserve">, R., Goldman, B., &amp; Folger, R. (2003). Deontic justice: The role of moral principles in workplace fairness.  </w:t>
      </w:r>
      <w:r>
        <w:rPr>
          <w:u w:val="single"/>
        </w:rPr>
        <w:t>Journal of Organizational Behavior</w:t>
      </w:r>
      <w:r>
        <w:t xml:space="preserve">, </w:t>
      </w:r>
      <w:r>
        <w:rPr>
          <w:u w:val="single"/>
        </w:rPr>
        <w:t>24</w:t>
      </w:r>
      <w:r>
        <w:t>, 1019-1024.</w:t>
      </w:r>
    </w:p>
    <w:p w14:paraId="47D5F47C" w14:textId="77777777" w:rsidR="00B53BBE" w:rsidRDefault="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76110F96" w14:textId="77777777" w:rsidR="00B53BBE" w:rsidRPr="00EC7FAC" w:rsidRDefault="00B53BBE" w:rsidP="00B53BBE">
      <w:pPr>
        <w:widowControl/>
        <w:tabs>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810"/>
        <w:rPr>
          <w:b/>
        </w:rPr>
      </w:pPr>
      <w:r>
        <w:t xml:space="preserve">Goldman, B. (2003). An application of referent cognitions theory to legal-claiming by terminated workers: The Role of Organizational Justice and Anger. </w:t>
      </w:r>
      <w:r>
        <w:rPr>
          <w:u w:val="single"/>
        </w:rPr>
        <w:t>Journal of Management</w:t>
      </w:r>
      <w:r>
        <w:t xml:space="preserve">, </w:t>
      </w:r>
      <w:r>
        <w:rPr>
          <w:u w:val="single"/>
        </w:rPr>
        <w:t>29</w:t>
      </w:r>
      <w:r>
        <w:t>, 705-728.</w:t>
      </w:r>
      <w:r>
        <w:rPr>
          <w:b/>
        </w:rPr>
        <w:t>—Best Paper Award</w:t>
      </w:r>
    </w:p>
    <w:p w14:paraId="078FE5D5" w14:textId="77777777" w:rsidR="00B53BBE" w:rsidRDefault="00B53BBE" w:rsidP="00B53BB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10"/>
        </w:tabs>
        <w:ind w:left="1440" w:hanging="630"/>
      </w:pPr>
    </w:p>
    <w:p w14:paraId="3670C511" w14:textId="77777777" w:rsidR="00B53BBE" w:rsidRPr="00C37C84" w:rsidRDefault="00B53BBE" w:rsidP="00B53BBE">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Aquino, K., Grover, S., Goldman, B., &amp; Folger, R. (2003). When push doesn’t come to shove: The role of interpersonal forgiveness in organizations.  </w:t>
      </w:r>
      <w:r>
        <w:rPr>
          <w:u w:val="single"/>
        </w:rPr>
        <w:t>Journal of Management Inquiry,</w:t>
      </w:r>
      <w:r>
        <w:t xml:space="preserve"> </w:t>
      </w:r>
      <w:r>
        <w:rPr>
          <w:u w:val="single"/>
        </w:rPr>
        <w:t>12</w:t>
      </w:r>
      <w:r>
        <w:t>, 209-216.</w:t>
      </w:r>
    </w:p>
    <w:p w14:paraId="1F44E8DB" w14:textId="77777777" w:rsidR="00B53BBE"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440"/>
        <w:jc w:val="center"/>
      </w:pPr>
    </w:p>
    <w:p w14:paraId="31A5DE92" w14:textId="77777777" w:rsidR="00B53BBE" w:rsidRDefault="00B53BBE" w:rsidP="00B53BBE">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roofErr w:type="spellStart"/>
      <w:r>
        <w:lastRenderedPageBreak/>
        <w:t>Groth</w:t>
      </w:r>
      <w:proofErr w:type="spellEnd"/>
      <w:r>
        <w:t xml:space="preserve">, M., Goldman, B., Gilliland, S. &amp; </w:t>
      </w:r>
      <w:proofErr w:type="spellStart"/>
      <w:r>
        <w:t>Bies</w:t>
      </w:r>
      <w:proofErr w:type="spellEnd"/>
      <w:r>
        <w:t xml:space="preserve">, R. (2002). Commitment to legal claiming: Influences of attributions, social guidance, and organizational tenure.  </w:t>
      </w:r>
      <w:r>
        <w:rPr>
          <w:u w:val="single"/>
        </w:rPr>
        <w:t>Journal of Applied Psychology</w:t>
      </w:r>
      <w:r>
        <w:t xml:space="preserve">, </w:t>
      </w:r>
      <w:r>
        <w:rPr>
          <w:u w:val="single"/>
        </w:rPr>
        <w:t>87</w:t>
      </w:r>
      <w:r>
        <w:t>, 781-788.</w:t>
      </w:r>
    </w:p>
    <w:p w14:paraId="435845AE" w14:textId="77777777" w:rsidR="00B53BBE" w:rsidRDefault="00B53BBE" w:rsidP="00B53BB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14:paraId="2C75F85B" w14:textId="77777777" w:rsidR="00B53BBE" w:rsidRDefault="00B53BBE" w:rsidP="00B53BBE">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Goldman, B., Masterson, S., Locke, E., </w:t>
      </w:r>
      <w:proofErr w:type="spellStart"/>
      <w:r>
        <w:t>Groth</w:t>
      </w:r>
      <w:proofErr w:type="spellEnd"/>
      <w:r>
        <w:t>, M. &amp; Jensen, D. (2002). Goal-directedness and personal identify as correlates of life outcomes.</w:t>
      </w:r>
      <w:r>
        <w:rPr>
          <w:i/>
        </w:rPr>
        <w:t xml:space="preserve"> </w:t>
      </w:r>
      <w:r>
        <w:t xml:space="preserve"> </w:t>
      </w:r>
      <w:r>
        <w:rPr>
          <w:u w:val="single"/>
        </w:rPr>
        <w:t>Psychological Reports</w:t>
      </w:r>
      <w:r>
        <w:t xml:space="preserve">, </w:t>
      </w:r>
      <w:r>
        <w:rPr>
          <w:u w:val="single"/>
        </w:rPr>
        <w:t>91</w:t>
      </w:r>
      <w:r>
        <w:t>, 153-166.</w:t>
      </w:r>
    </w:p>
    <w:p w14:paraId="44C59439" w14:textId="77777777" w:rsidR="00B53BBE"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440"/>
        <w:rPr>
          <w:b/>
        </w:rPr>
      </w:pPr>
    </w:p>
    <w:p w14:paraId="6AD42E63" w14:textId="77777777" w:rsidR="00B53BBE" w:rsidRDefault="00B53BBE" w:rsidP="00B53BBE">
      <w:pPr>
        <w:tabs>
          <w:tab w:val="left" w:pos="900"/>
          <w:tab w:val="left" w:pos="6624"/>
        </w:tabs>
        <w:ind w:left="720" w:hanging="720"/>
        <w:rPr>
          <w:b/>
        </w:rPr>
      </w:pPr>
      <w:r>
        <w:t xml:space="preserve">Goldman, B.(2001).Toward an understanding of employment discrimination-claiming: An integration of organizational justice and social information processing theories. </w:t>
      </w:r>
      <w:r>
        <w:rPr>
          <w:u w:val="single"/>
        </w:rPr>
        <w:t>Personnel Psychology</w:t>
      </w:r>
      <w:r>
        <w:t xml:space="preserve">, </w:t>
      </w:r>
      <w:r>
        <w:rPr>
          <w:u w:val="single"/>
        </w:rPr>
        <w:t>54</w:t>
      </w:r>
      <w:r>
        <w:t xml:space="preserve">, 361-386. (Featured on page 1 of the </w:t>
      </w:r>
      <w:r>
        <w:rPr>
          <w:u w:val="single"/>
        </w:rPr>
        <w:t>Wall Street Journal</w:t>
      </w:r>
      <w:r>
        <w:t>, April 10</w:t>
      </w:r>
      <w:r>
        <w:rPr>
          <w:vertAlign w:val="superscript"/>
        </w:rPr>
        <w:t>th</w:t>
      </w:r>
      <w:r>
        <w:t>, 2001).</w:t>
      </w:r>
    </w:p>
    <w:p w14:paraId="69048A71" w14:textId="77777777" w:rsidR="00B53BBE"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440"/>
        <w:rPr>
          <w:b/>
        </w:rPr>
      </w:pPr>
    </w:p>
    <w:p w14:paraId="6E400244" w14:textId="77777777" w:rsidR="00B53BBE" w:rsidRDefault="00B53BBE" w:rsidP="00B53BBE">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Masterson, S., Lewis, K.</w:t>
      </w:r>
      <w:r>
        <w:rPr>
          <w:b/>
        </w:rPr>
        <w:t xml:space="preserve">, </w:t>
      </w:r>
      <w:r>
        <w:t xml:space="preserve">&amp; Goldman, B. M., &amp; Taylor, M. S. (2000). Integrating justice and social exchange: The differing effects of fair procedures and treatment on work relationships. </w:t>
      </w:r>
      <w:r>
        <w:rPr>
          <w:u w:val="single"/>
        </w:rPr>
        <w:t>Academy of Management Journal</w:t>
      </w:r>
      <w:r>
        <w:t xml:space="preserve"> </w:t>
      </w:r>
      <w:r>
        <w:rPr>
          <w:u w:val="single"/>
        </w:rPr>
        <w:t>43</w:t>
      </w:r>
      <w:r>
        <w:t>, 738-748.</w:t>
      </w:r>
    </w:p>
    <w:p w14:paraId="28A3D627" w14:textId="77777777" w:rsidR="00B53BBE" w:rsidRDefault="00B53BBE" w:rsidP="00B53BBE">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305B5BED" w14:textId="77777777" w:rsidR="00B53BBE" w:rsidRDefault="00B53BB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3BE2710F" w14:textId="77777777" w:rsidR="00B53BBE" w:rsidRPr="00E2168A" w:rsidRDefault="00B53BB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center"/>
        <w:rPr>
          <w:u w:val="single"/>
        </w:rPr>
      </w:pPr>
      <w:r w:rsidRPr="00E2168A">
        <w:rPr>
          <w:u w:val="single"/>
        </w:rPr>
        <w:t>Chapters &amp; Proceedings</w:t>
      </w:r>
    </w:p>
    <w:p w14:paraId="79181DBE" w14:textId="77777777" w:rsidR="00B53BBE" w:rsidRDefault="00B53BB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center"/>
      </w:pPr>
    </w:p>
    <w:p w14:paraId="12B9107B" w14:textId="1DA73C96" w:rsidR="00540B99" w:rsidRDefault="00540B99" w:rsidP="00B53BBE">
      <w:pPr>
        <w:ind w:left="720" w:hanging="720"/>
      </w:pPr>
      <w:r>
        <w:t xml:space="preserve">Goldman, B. M. (2018). Rebooting Justice. </w:t>
      </w:r>
      <w:r>
        <w:rPr>
          <w:szCs w:val="24"/>
          <w:u w:val="single"/>
        </w:rPr>
        <w:t>International Journal of Conflict Management</w:t>
      </w:r>
      <w:r>
        <w:rPr>
          <w:szCs w:val="24"/>
        </w:rPr>
        <w:t xml:space="preserve">, </w:t>
      </w:r>
      <w:r w:rsidR="005450DF">
        <w:rPr>
          <w:szCs w:val="24"/>
        </w:rPr>
        <w:t xml:space="preserve">29(4), </w:t>
      </w:r>
      <w:r w:rsidR="00304D99">
        <w:rPr>
          <w:szCs w:val="24"/>
        </w:rPr>
        <w:t>564-567.</w:t>
      </w:r>
    </w:p>
    <w:p w14:paraId="60B9F4C8" w14:textId="77777777" w:rsidR="00540B99" w:rsidRDefault="00540B99" w:rsidP="00B53BBE">
      <w:pPr>
        <w:ind w:left="720" w:hanging="720"/>
      </w:pPr>
    </w:p>
    <w:p w14:paraId="2D3A054D" w14:textId="3209C47F" w:rsidR="00B53BBE" w:rsidRPr="00EF32FA" w:rsidRDefault="00A31BEB" w:rsidP="00B53BBE">
      <w:pPr>
        <w:ind w:left="720" w:hanging="720"/>
        <w:rPr>
          <w:i/>
        </w:rPr>
      </w:pPr>
      <w:r>
        <w:t>Goldman, B. M. (2015</w:t>
      </w:r>
      <w:r w:rsidR="00B53BBE">
        <w:t>). Organizational justice and the legal justi</w:t>
      </w:r>
      <w:r w:rsidR="00E61DA9">
        <w:t>ce: How are they related? C</w:t>
      </w:r>
      <w:r w:rsidR="00B53BBE">
        <w:t xml:space="preserve">hapter </w:t>
      </w:r>
      <w:r w:rsidR="00E61DA9">
        <w:t xml:space="preserve">11 in M. Ambrose &amp; R. </w:t>
      </w:r>
      <w:proofErr w:type="spellStart"/>
      <w:r w:rsidR="00E61DA9">
        <w:t>Cropanzano</w:t>
      </w:r>
      <w:proofErr w:type="spellEnd"/>
      <w:r w:rsidR="00E61DA9">
        <w:t>, Oxford</w:t>
      </w:r>
      <w:r w:rsidR="00B53BBE">
        <w:t xml:space="preserve"> Handbook of Organizational Justice (Oxford University Press). </w:t>
      </w:r>
    </w:p>
    <w:p w14:paraId="25EA1771" w14:textId="77777777" w:rsidR="00B53BBE" w:rsidRDefault="00B53BBE" w:rsidP="00B53BB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4"/>
        </w:rPr>
      </w:pPr>
    </w:p>
    <w:p w14:paraId="209213EF" w14:textId="77777777" w:rsidR="00B53BBE" w:rsidRPr="00CF6D4F" w:rsidRDefault="00B53BBE" w:rsidP="00B53BB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rPr>
      </w:pPr>
      <w:r>
        <w:rPr>
          <w:szCs w:val="24"/>
        </w:rPr>
        <w:t>Goldman, B. M. &amp; Shapiro, D., (2012). Introductory chapter: Negotiations in the 21</w:t>
      </w:r>
      <w:r w:rsidRPr="00BE161D">
        <w:rPr>
          <w:szCs w:val="24"/>
          <w:vertAlign w:val="superscript"/>
        </w:rPr>
        <w:t>st</w:t>
      </w:r>
      <w:r>
        <w:rPr>
          <w:szCs w:val="24"/>
        </w:rPr>
        <w:t xml:space="preserve"> century workplace. Chapter 1 in </w:t>
      </w:r>
      <w:r>
        <w:t xml:space="preserve">Goldman, B., &amp; Shapiro, D.. </w:t>
      </w:r>
      <w:r>
        <w:rPr>
          <w:szCs w:val="24"/>
          <w:u w:val="single"/>
        </w:rPr>
        <w:t>The Psychology of Negotiations in the 21</w:t>
      </w:r>
      <w:r w:rsidRPr="00222D86">
        <w:rPr>
          <w:szCs w:val="24"/>
          <w:u w:val="single"/>
          <w:vertAlign w:val="superscript"/>
        </w:rPr>
        <w:t>st</w:t>
      </w:r>
      <w:r>
        <w:rPr>
          <w:szCs w:val="24"/>
          <w:u w:val="single"/>
        </w:rPr>
        <w:t xml:space="preserve"> Century Workplace</w:t>
      </w:r>
      <w:r>
        <w:rPr>
          <w:szCs w:val="24"/>
        </w:rPr>
        <w:t xml:space="preserve"> (a volume in the SIOP Organizational Frontier series). New York, NY: Psychology Press/Routledge</w:t>
      </w:r>
      <w:r>
        <w:t xml:space="preserve">. </w:t>
      </w:r>
    </w:p>
    <w:p w14:paraId="1F136F0C" w14:textId="77777777" w:rsidR="00B53BBE" w:rsidRDefault="00B53BBE" w:rsidP="00B53BBE">
      <w:pPr>
        <w:widowControl/>
        <w:autoSpaceDE w:val="0"/>
        <w:autoSpaceDN w:val="0"/>
        <w:adjustRightInd w:val="0"/>
        <w:ind w:left="810" w:hanging="720"/>
        <w:rPr>
          <w:szCs w:val="24"/>
        </w:rPr>
      </w:pPr>
    </w:p>
    <w:p w14:paraId="4797F42E" w14:textId="77777777" w:rsidR="00B53BBE" w:rsidRPr="00003CE4" w:rsidRDefault="00B53BBE" w:rsidP="00B53BBE">
      <w:pPr>
        <w:widowControl/>
        <w:autoSpaceDE w:val="0"/>
        <w:autoSpaceDN w:val="0"/>
        <w:adjustRightInd w:val="0"/>
        <w:ind w:left="810" w:hanging="720"/>
        <w:rPr>
          <w:szCs w:val="24"/>
        </w:rPr>
      </w:pPr>
      <w:r>
        <w:rPr>
          <w:szCs w:val="24"/>
        </w:rPr>
        <w:t xml:space="preserve">Goldman, B., Pearsall, M., Gilliland, S., &amp; Shapiro, D. (2007). An investigation of organizational reluctance to mediate employment disputes. </w:t>
      </w:r>
      <w:r>
        <w:rPr>
          <w:u w:val="single"/>
        </w:rPr>
        <w:t>Proceedings of the Academy of Management</w:t>
      </w:r>
      <w:r>
        <w:t xml:space="preserve"> Philadelphia, PA (Aug. 2007)</w:t>
      </w:r>
      <w:r>
        <w:rPr>
          <w:b/>
        </w:rPr>
        <w:t>—Best Paper Award</w:t>
      </w:r>
      <w:r>
        <w:t>. (Conflict Management Division--Conflict in Context).</w:t>
      </w:r>
    </w:p>
    <w:p w14:paraId="2B7F53DE" w14:textId="77777777" w:rsidR="00B53BBE" w:rsidRDefault="00B53BBE" w:rsidP="00B53BBE">
      <w:pPr>
        <w:widowControl/>
        <w:autoSpaceDE w:val="0"/>
        <w:autoSpaceDN w:val="0"/>
        <w:adjustRightInd w:val="0"/>
        <w:ind w:left="810" w:hanging="720"/>
        <w:rPr>
          <w:szCs w:val="24"/>
        </w:rPr>
      </w:pPr>
    </w:p>
    <w:p w14:paraId="4EC1263E" w14:textId="7F44E728" w:rsidR="00B53BBE" w:rsidRPr="005153AD" w:rsidRDefault="00B53BBE" w:rsidP="00B53BBE">
      <w:pPr>
        <w:widowControl/>
        <w:autoSpaceDE w:val="0"/>
        <w:autoSpaceDN w:val="0"/>
        <w:adjustRightInd w:val="0"/>
        <w:ind w:left="810" w:hanging="720"/>
        <w:rPr>
          <w:szCs w:val="24"/>
        </w:rPr>
      </w:pPr>
      <w:proofErr w:type="spellStart"/>
      <w:r>
        <w:rPr>
          <w:szCs w:val="24"/>
        </w:rPr>
        <w:t>Cropanzano</w:t>
      </w:r>
      <w:proofErr w:type="spellEnd"/>
      <w:r>
        <w:rPr>
          <w:szCs w:val="24"/>
        </w:rPr>
        <w:t>, R., Stein, J., &amp; Goldman, B. (2007).</w:t>
      </w:r>
      <w:r w:rsidRPr="000C1A15">
        <w:rPr>
          <w:rFonts w:ascii="Courier New" w:hAnsi="Courier New" w:cs="Courier New"/>
          <w:sz w:val="20"/>
        </w:rPr>
        <w:t xml:space="preserve"> </w:t>
      </w:r>
      <w:r w:rsidR="009C2DAE">
        <w:rPr>
          <w:rFonts w:cs="Courier New"/>
          <w:szCs w:val="24"/>
        </w:rPr>
        <w:t xml:space="preserve">Individual Aesthetics: </w:t>
      </w:r>
      <w:r>
        <w:rPr>
          <w:szCs w:val="24"/>
        </w:rPr>
        <w:t>S</w:t>
      </w:r>
      <w:r w:rsidR="009C2DAE">
        <w:rPr>
          <w:szCs w:val="24"/>
        </w:rPr>
        <w:t>elf-interest</w:t>
      </w:r>
      <w:r>
        <w:rPr>
          <w:szCs w:val="24"/>
        </w:rPr>
        <w:t xml:space="preserve">. </w:t>
      </w:r>
      <w:r w:rsidRPr="005153AD">
        <w:rPr>
          <w:szCs w:val="24"/>
        </w:rPr>
        <w:t xml:space="preserve">  </w:t>
      </w:r>
      <w:r w:rsidRPr="000C1A15">
        <w:rPr>
          <w:rFonts w:cs="Courier New"/>
        </w:rPr>
        <w:t xml:space="preserve">In E. </w:t>
      </w:r>
      <w:proofErr w:type="spellStart"/>
      <w:r w:rsidRPr="000C1A15">
        <w:rPr>
          <w:rFonts w:cs="Courier New"/>
        </w:rPr>
        <w:t>H.Kessler</w:t>
      </w:r>
      <w:proofErr w:type="spellEnd"/>
      <w:r w:rsidRPr="000C1A15">
        <w:rPr>
          <w:rFonts w:cs="Courier New"/>
        </w:rPr>
        <w:t xml:space="preserve"> &amp; J. Bailey (Ed.)</w:t>
      </w:r>
      <w:r>
        <w:rPr>
          <w:szCs w:val="24"/>
        </w:rPr>
        <w:t xml:space="preserve"> </w:t>
      </w:r>
      <w:r>
        <w:rPr>
          <w:szCs w:val="24"/>
          <w:u w:val="single"/>
        </w:rPr>
        <w:t xml:space="preserve"> The Handbook of Organizational and Managerial Wisdom</w:t>
      </w:r>
      <w:r>
        <w:rPr>
          <w:szCs w:val="24"/>
          <w:u w:val="words"/>
        </w:rPr>
        <w:t xml:space="preserve">, </w:t>
      </w:r>
      <w:r>
        <w:rPr>
          <w:szCs w:val="24"/>
        </w:rPr>
        <w:t>Thousand Oaks, CA.: Sage. Pps.181-221.</w:t>
      </w:r>
    </w:p>
    <w:p w14:paraId="62E4F402" w14:textId="77777777" w:rsidR="00B53BBE" w:rsidRDefault="00B53BBE" w:rsidP="00B53BBE">
      <w:pPr>
        <w:widowControl/>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jc w:val="center"/>
      </w:pPr>
    </w:p>
    <w:p w14:paraId="0471E89E" w14:textId="77777777" w:rsidR="00B53BBE" w:rsidRPr="002E1B1B" w:rsidRDefault="00B53BBE" w:rsidP="00B53BBE">
      <w:pPr>
        <w:widowControl/>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szCs w:val="24"/>
        </w:rPr>
      </w:pPr>
      <w:r>
        <w:t xml:space="preserve">Goldman, B., </w:t>
      </w:r>
      <w:proofErr w:type="spellStart"/>
      <w:r>
        <w:t>Cropanzano</w:t>
      </w:r>
      <w:proofErr w:type="spellEnd"/>
      <w:r>
        <w:t xml:space="preserve">, R., Stein, J., &amp; Benson, L. </w:t>
      </w:r>
      <w:r>
        <w:rPr>
          <w:szCs w:val="24"/>
        </w:rPr>
        <w:t>(2007).</w:t>
      </w:r>
      <w:r>
        <w:t xml:space="preserve"> The role of third-parties/mediation in resolving conflict in organizations.   In M. J. Gelfand &amp; C. K. W. De </w:t>
      </w:r>
      <w:proofErr w:type="spellStart"/>
      <w:r>
        <w:t>Dreu</w:t>
      </w:r>
      <w:proofErr w:type="spellEnd"/>
      <w:r>
        <w:t xml:space="preserve">, </w:t>
      </w:r>
      <w:r>
        <w:rPr>
          <w:szCs w:val="24"/>
          <w:u w:val="single"/>
        </w:rPr>
        <w:t xml:space="preserve">The Psychology of Conflict and Conflict Management in Organizations. </w:t>
      </w:r>
      <w:r>
        <w:rPr>
          <w:szCs w:val="24"/>
        </w:rPr>
        <w:t xml:space="preserve">SIOP Frontiers Series. Mahwah, </w:t>
      </w:r>
      <w:r>
        <w:t xml:space="preserve"> NJ: Lawrence Erlbaum</w:t>
      </w:r>
      <w:r>
        <w:rPr>
          <w:szCs w:val="24"/>
        </w:rPr>
        <w:t xml:space="preserve"> </w:t>
      </w:r>
    </w:p>
    <w:p w14:paraId="20F59A7D" w14:textId="77777777" w:rsidR="00B53BBE" w:rsidRDefault="00B53BBE" w:rsidP="00B53BBE">
      <w:pPr>
        <w:widowControl/>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jc w:val="center"/>
      </w:pPr>
    </w:p>
    <w:p w14:paraId="093483E2" w14:textId="77777777" w:rsidR="00B53BBE" w:rsidRPr="004D12E0" w:rsidRDefault="00B53BBE" w:rsidP="00B53BBE">
      <w:pPr>
        <w:widowControl/>
        <w:tabs>
          <w:tab w:val="left" w:pos="72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pPr>
      <w:r>
        <w:lastRenderedPageBreak/>
        <w:t xml:space="preserve">Goldman, B., &amp; Pearsall, M. (2006). Wrongful dismissal: A legal and social science integration.  </w:t>
      </w:r>
      <w:r>
        <w:rPr>
          <w:u w:val="single"/>
        </w:rPr>
        <w:t>Encyclopedia of Career Development</w:t>
      </w:r>
      <w:r>
        <w:t>.  Thousand Oaks, CA: Sage Publications.</w:t>
      </w:r>
    </w:p>
    <w:p w14:paraId="3EB419BE" w14:textId="77777777" w:rsidR="00B53BBE" w:rsidRDefault="00B53BBE" w:rsidP="00B53BBE">
      <w:pPr>
        <w:widowControl/>
        <w:tabs>
          <w:tab w:val="left" w:pos="72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pPr>
    </w:p>
    <w:p w14:paraId="1E4C610C" w14:textId="77777777" w:rsidR="00B53BBE" w:rsidRPr="00F925C3" w:rsidRDefault="00B53BBE" w:rsidP="00B53BBE">
      <w:pPr>
        <w:widowControl/>
        <w:tabs>
          <w:tab w:val="left" w:pos="72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pPr>
      <w:r>
        <w:t xml:space="preserve">Folger, R., </w:t>
      </w:r>
      <w:proofErr w:type="spellStart"/>
      <w:r>
        <w:t>Cropanzano</w:t>
      </w:r>
      <w:proofErr w:type="spellEnd"/>
      <w:r>
        <w:t xml:space="preserve">, R., &amp; Goldman, B. (2005).  What is the relationship between justice and morality? In J. Greenberg &amp; J. Colquitt (Eds.), </w:t>
      </w:r>
      <w:r>
        <w:rPr>
          <w:u w:val="single"/>
        </w:rPr>
        <w:t xml:space="preserve">The Handbook of Organizational Justice. </w:t>
      </w:r>
      <w:r>
        <w:t xml:space="preserve"> Pp. 215-245.</w:t>
      </w:r>
    </w:p>
    <w:p w14:paraId="7333C6B9" w14:textId="77777777" w:rsidR="00B53BBE" w:rsidRDefault="00B53BBE" w:rsidP="00B53BBE">
      <w:pPr>
        <w:widowControl/>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pPr>
    </w:p>
    <w:p w14:paraId="245B9E58" w14:textId="77777777" w:rsidR="00B53BBE" w:rsidRDefault="00B53BBE" w:rsidP="00B53BBE">
      <w:pPr>
        <w:widowControl/>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pPr>
      <w:proofErr w:type="spellStart"/>
      <w:r>
        <w:t>Cropanzano</w:t>
      </w:r>
      <w:proofErr w:type="spellEnd"/>
      <w:r>
        <w:t xml:space="preserve">, R., Goldman, B., &amp; Benson, L., III. (2004/2005). Organizational justice and well-being at work. In J. Barling, K. </w:t>
      </w:r>
      <w:proofErr w:type="spellStart"/>
      <w:r>
        <w:t>Kelloway</w:t>
      </w:r>
      <w:proofErr w:type="spellEnd"/>
      <w:r>
        <w:t xml:space="preserve"> and M. </w:t>
      </w:r>
      <w:proofErr w:type="spellStart"/>
      <w:r>
        <w:t>Frone</w:t>
      </w:r>
      <w:proofErr w:type="spellEnd"/>
      <w:r>
        <w:t xml:space="preserve"> (Eds.) </w:t>
      </w:r>
      <w:r>
        <w:rPr>
          <w:u w:val="single"/>
        </w:rPr>
        <w:t>Handbook of work stress</w:t>
      </w:r>
      <w:r>
        <w:t>. Beverly Hills, CA: Sage</w:t>
      </w:r>
    </w:p>
    <w:p w14:paraId="69D6689D" w14:textId="77777777" w:rsidR="00B53BBE" w:rsidRDefault="00B53BBE" w:rsidP="00B53BBE">
      <w:pPr>
        <w:widowControl/>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pPr>
    </w:p>
    <w:p w14:paraId="61783649" w14:textId="77777777" w:rsidR="00B53BBE" w:rsidRDefault="00B53BBE" w:rsidP="00B53BBE">
      <w:pPr>
        <w:widowControl/>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pPr>
      <w:r>
        <w:t xml:space="preserve">Goldman, B. &amp; Thatcher, S. (2002). A social information processing view of organizational justice.  In D. Steiner, D. </w:t>
      </w:r>
      <w:proofErr w:type="spellStart"/>
      <w:r>
        <w:t>Skarlicki</w:t>
      </w:r>
      <w:proofErr w:type="spellEnd"/>
      <w:r>
        <w:t xml:space="preserve">, &amp; S. Gilliland (Eds.), </w:t>
      </w:r>
      <w:r>
        <w:rPr>
          <w:u w:val="single"/>
        </w:rPr>
        <w:t>Research in Social Issues in Management</w:t>
      </w:r>
      <w:r>
        <w:t>. Greenwich, CN.: Information Age Publishing.</w:t>
      </w:r>
    </w:p>
    <w:p w14:paraId="5BC773E5" w14:textId="77777777" w:rsidR="00B53BBE" w:rsidRDefault="00B53BBE" w:rsidP="00B53BBE">
      <w:pPr>
        <w:widowControl/>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pPr>
    </w:p>
    <w:p w14:paraId="0DB60F2E" w14:textId="77777777" w:rsidR="00B53BBE" w:rsidRDefault="00B53BBE" w:rsidP="00B53BBE">
      <w:pPr>
        <w:widowControl/>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pPr>
      <w:r>
        <w:t xml:space="preserve">Locke, E., </w:t>
      </w:r>
      <w:proofErr w:type="spellStart"/>
      <w:r>
        <w:t>Tirnauer</w:t>
      </w:r>
      <w:proofErr w:type="spellEnd"/>
      <w:r>
        <w:t xml:space="preserve">, D., Roberson, Q., Goldman, B. &amp; Weldon, E. (2001). The importance of </w:t>
      </w:r>
    </w:p>
    <w:p w14:paraId="1C711C46" w14:textId="77777777" w:rsidR="00B53BBE" w:rsidRDefault="00B53BBE" w:rsidP="00B53BBE">
      <w:pPr>
        <w:widowControl/>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pPr>
      <w:r>
        <w:tab/>
        <w:t xml:space="preserve">the individual in an age of groupism.  In M. Turner (Ed), </w:t>
      </w:r>
      <w:r>
        <w:rPr>
          <w:u w:val="single"/>
        </w:rPr>
        <w:t>Groups at work: Advances in theory and research</w:t>
      </w:r>
      <w:r>
        <w:t>. Hillsdale, NJ: Lawrence Erlbaum.</w:t>
      </w:r>
    </w:p>
    <w:p w14:paraId="3A5664A0" w14:textId="77777777" w:rsidR="00B53BBE" w:rsidRDefault="00B53BBE" w:rsidP="00B53BBE">
      <w:pPr>
        <w:widowControl/>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pPr>
    </w:p>
    <w:p w14:paraId="1F5F14A3" w14:textId="77777777" w:rsidR="00B53BBE" w:rsidRPr="00B721A4" w:rsidRDefault="00B53BBE" w:rsidP="00B53BBE">
      <w:pPr>
        <w:pStyle w:val="BodyTextIn"/>
        <w:widowControl/>
        <w:tabs>
          <w:tab w:val="clear" w:pos="0"/>
          <w:tab w:val="clear" w:pos="1440"/>
          <w:tab w:val="left" w:pos="900"/>
          <w:tab w:val="left" w:pos="8640"/>
          <w:tab w:val="left" w:pos="9360"/>
        </w:tabs>
        <w:ind w:left="720" w:hanging="630"/>
      </w:pPr>
      <w:r>
        <w:t xml:space="preserve">Goldman, B. (2001). When Sheep Turn Into Wolves: An integration of organizational justice and social information processing theories in understanding employment discrimination-claiming.  </w:t>
      </w:r>
      <w:r>
        <w:rPr>
          <w:u w:val="single"/>
        </w:rPr>
        <w:t>Proceedings of the Academy of Management</w:t>
      </w:r>
      <w:r>
        <w:t xml:space="preserve"> Washington, DC (Aug. 2001)</w:t>
      </w:r>
      <w:r>
        <w:rPr>
          <w:b/>
        </w:rPr>
        <w:t>—Best Paper Award</w:t>
      </w:r>
      <w:r>
        <w:t>.</w:t>
      </w:r>
    </w:p>
    <w:p w14:paraId="1DA761C5" w14:textId="77777777" w:rsidR="00B53BBE" w:rsidRDefault="00B53BB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395E9104" w14:textId="77777777" w:rsidR="00B53BBE" w:rsidRPr="00E2168A" w:rsidRDefault="00B53BBE" w:rsidP="00B53BB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center"/>
        <w:rPr>
          <w:u w:val="single"/>
        </w:rPr>
      </w:pPr>
      <w:r w:rsidRPr="00E2168A">
        <w:rPr>
          <w:u w:val="single"/>
        </w:rPr>
        <w:t>Referred Legal Publications</w:t>
      </w:r>
    </w:p>
    <w:p w14:paraId="7BEE271B" w14:textId="77777777" w:rsidR="00B53BBE" w:rsidRDefault="00B53BB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7A5F4325" w14:textId="77777777" w:rsidR="00B53BBE" w:rsidRDefault="00B53BBE" w:rsidP="00B53BBE">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Goldman, B. M., &amp; McCaffrey (1999). The origins of discrimination claims: Why fair treatment matters. </w:t>
      </w:r>
      <w:r>
        <w:rPr>
          <w:u w:val="single"/>
        </w:rPr>
        <w:t>Synthesis: Law and Policy in Higher Education</w:t>
      </w:r>
      <w:r>
        <w:t xml:space="preserve">, </w:t>
      </w:r>
      <w:r>
        <w:rPr>
          <w:u w:val="single"/>
        </w:rPr>
        <w:t>10</w:t>
      </w:r>
      <w:r>
        <w:t xml:space="preserve">, 738-751. </w:t>
      </w:r>
    </w:p>
    <w:p w14:paraId="339FEAE3" w14:textId="77777777" w:rsidR="00B53BBE" w:rsidRDefault="00B53BBE" w:rsidP="00B53BBE">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1902D777" w14:textId="1036F1E8" w:rsidR="00B53BBE" w:rsidRDefault="00B53BBE" w:rsidP="00B53BBE">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Goldman, B.M., &amp; </w:t>
      </w:r>
      <w:proofErr w:type="spellStart"/>
      <w:r>
        <w:t>Berghel</w:t>
      </w:r>
      <w:proofErr w:type="spellEnd"/>
      <w:r>
        <w:t xml:space="preserve">, V.S. (1983).  Common law doctrine of merger: The exceptions are the rule. </w:t>
      </w:r>
      <w:r>
        <w:rPr>
          <w:u w:val="single"/>
        </w:rPr>
        <w:t>University of Baltimore Law Review</w:t>
      </w:r>
      <w:r>
        <w:t xml:space="preserve">, </w:t>
      </w:r>
      <w:r>
        <w:rPr>
          <w:u w:val="single"/>
        </w:rPr>
        <w:t>13</w:t>
      </w:r>
      <w:r>
        <w:t>, 19-42.</w:t>
      </w:r>
    </w:p>
    <w:p w14:paraId="26EB01E9" w14:textId="20B51D11" w:rsidR="00EE3C6D" w:rsidRDefault="00EE3C6D" w:rsidP="00B53BBE">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5F28CB59" w14:textId="605BC43E" w:rsidR="00EE3C6D" w:rsidRDefault="00EE3C6D" w:rsidP="00EE3C6D">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u w:val="single"/>
        </w:rPr>
      </w:pPr>
    </w:p>
    <w:p w14:paraId="3B84561D" w14:textId="04176FC4" w:rsidR="00EE3C6D" w:rsidRDefault="00EE3C6D" w:rsidP="00EE3C6D">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u w:val="single"/>
        </w:rPr>
      </w:pPr>
      <w:r>
        <w:rPr>
          <w:u w:val="single"/>
        </w:rPr>
        <w:t>Working Papers</w:t>
      </w:r>
    </w:p>
    <w:p w14:paraId="122777D1" w14:textId="0F2C3697" w:rsidR="00EE3C6D" w:rsidRDefault="00EE3C6D" w:rsidP="00EE3C6D">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u w:val="single"/>
        </w:rPr>
      </w:pPr>
    </w:p>
    <w:p w14:paraId="2E36F208" w14:textId="245BC07C" w:rsidR="00EE3C6D" w:rsidRDefault="00EE3C6D" w:rsidP="00EE3C6D">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Goldman, B., &amp; Cooper, D. A discriminate analysis of integrative vs. distributive negotiation in engineers as compared to non-engineers—Data Collection</w:t>
      </w:r>
      <w:r w:rsidR="004D040F">
        <w:t xml:space="preserve"> in process</w:t>
      </w:r>
    </w:p>
    <w:p w14:paraId="537B6918" w14:textId="407B8D25" w:rsidR="00481744" w:rsidRDefault="00481744" w:rsidP="00EE3C6D">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5EE28C99" w14:textId="59D9EB88" w:rsidR="00481744" w:rsidRPr="00EE3C6D" w:rsidRDefault="00481744" w:rsidP="00EE3C6D">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Goldman, B. A theoretical extension of the benefits of aggressive conflict: A new model of conflict resolution.</w:t>
      </w:r>
      <w:r w:rsidR="00D524BE">
        <w:t xml:space="preserve"> Being completed.</w:t>
      </w:r>
    </w:p>
    <w:p w14:paraId="246E6396" w14:textId="3020052E" w:rsidR="00540B99" w:rsidRDefault="00EE3C6D" w:rsidP="00687CE3">
      <w:pPr>
        <w:rPr>
          <w:szCs w:val="24"/>
        </w:rPr>
      </w:pPr>
      <w:r>
        <w:rPr>
          <w:szCs w:val="24"/>
        </w:rPr>
        <w:t>.</w:t>
      </w:r>
    </w:p>
    <w:p w14:paraId="57738582" w14:textId="55CB6197" w:rsidR="00EE3C6D" w:rsidRDefault="00EE3C6D" w:rsidP="00687CE3">
      <w:pPr>
        <w:rPr>
          <w:szCs w:val="24"/>
        </w:rPr>
      </w:pPr>
      <w:r>
        <w:rPr>
          <w:szCs w:val="24"/>
        </w:rPr>
        <w:t xml:space="preserve">Goldman, B., &amp; </w:t>
      </w:r>
      <w:proofErr w:type="spellStart"/>
      <w:r>
        <w:rPr>
          <w:szCs w:val="24"/>
        </w:rPr>
        <w:t>Damato</w:t>
      </w:r>
      <w:proofErr w:type="spellEnd"/>
      <w:r>
        <w:rPr>
          <w:szCs w:val="24"/>
        </w:rPr>
        <w:t>, V. An investigation of differential approaches and outcomes to negotiations among U.S., Russian, and Polish negotiators—</w:t>
      </w:r>
      <w:r w:rsidR="00D524BE">
        <w:rPr>
          <w:szCs w:val="24"/>
        </w:rPr>
        <w:t>Submitted to journal.</w:t>
      </w:r>
    </w:p>
    <w:p w14:paraId="72E2EE3B" w14:textId="77777777" w:rsidR="00EE3C6D" w:rsidRDefault="00EE3C6D" w:rsidP="00687CE3">
      <w:pPr>
        <w:rPr>
          <w:szCs w:val="24"/>
        </w:rPr>
      </w:pPr>
    </w:p>
    <w:p w14:paraId="2FF3D74E" w14:textId="77777777" w:rsidR="00E61DA9" w:rsidRDefault="00E61DA9" w:rsidP="00B53BBE">
      <w:pPr>
        <w:rPr>
          <w:rFonts w:ascii="Times New Roman Italic" w:hAnsi="Times New Roman Italic"/>
          <w:i/>
        </w:rPr>
      </w:pPr>
    </w:p>
    <w:p w14:paraId="6FC0EDDD" w14:textId="77777777" w:rsidR="00B53BBE"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Pr>
          <w:b/>
          <w:u w:val="single"/>
        </w:rPr>
        <w:br w:type="page"/>
      </w:r>
      <w:r>
        <w:rPr>
          <w:b/>
          <w:u w:val="single"/>
        </w:rPr>
        <w:lastRenderedPageBreak/>
        <w:t>ACADEMIC  HONORS, GRANTS AND ACHIEVEMENTS:</w:t>
      </w:r>
    </w:p>
    <w:p w14:paraId="577218D7" w14:textId="77777777" w:rsidR="00B53BBE" w:rsidRPr="00E2168A" w:rsidRDefault="00B53BBE" w:rsidP="00B53BBE">
      <w:pPr>
        <w:pStyle w:val="Heading7"/>
        <w:ind w:left="90" w:hanging="90"/>
        <w:rPr>
          <w:b/>
        </w:rPr>
      </w:pPr>
      <w:r>
        <w:rPr>
          <w:b/>
        </w:rPr>
        <w:t>Research:</w:t>
      </w:r>
    </w:p>
    <w:p w14:paraId="4F2FDD20" w14:textId="77777777" w:rsidR="00B53BBE" w:rsidRDefault="00B53BBE" w:rsidP="00B53BBE"/>
    <w:p w14:paraId="16B4F868" w14:textId="7FFBBCDF" w:rsidR="00A159CD" w:rsidRPr="00A159CD" w:rsidRDefault="00A159CD" w:rsidP="00A159CD">
      <w:pPr>
        <w:widowControl/>
        <w:ind w:firstLine="630"/>
        <w:rPr>
          <w:rFonts w:ascii="Times New Roman Bold" w:hAnsi="Times New Roman Bold"/>
          <w:szCs w:val="24"/>
        </w:rPr>
      </w:pPr>
      <w:r>
        <w:t>2020</w:t>
      </w:r>
      <w:r>
        <w:tab/>
      </w:r>
      <w:r w:rsidRPr="00A159CD">
        <w:rPr>
          <w:rFonts w:ascii="Times New Roman Bold" w:hAnsi="Times New Roman Bold"/>
          <w:color w:val="000000" w:themeColor="text1"/>
          <w:szCs w:val="24"/>
        </w:rPr>
        <w:t xml:space="preserve">Winner of </w:t>
      </w:r>
      <w:r w:rsidRPr="00A159CD">
        <w:rPr>
          <w:rFonts w:ascii="Times New Roman Bold" w:hAnsi="Times New Roman Bold"/>
          <w:color w:val="000000"/>
        </w:rPr>
        <w:t>Highly Commended Paper</w:t>
      </w:r>
      <w:r w:rsidRPr="00A159CD">
        <w:rPr>
          <w:rFonts w:ascii="Times New Roman Bold" w:hAnsi="Times New Roman Bold"/>
          <w:color w:val="000000"/>
          <w:shd w:val="clear" w:color="auto" w:fill="FFFFFF"/>
        </w:rPr>
        <w:t> in the 2020 Emerald Literati Awards</w:t>
      </w:r>
    </w:p>
    <w:p w14:paraId="1D37001A" w14:textId="77777777" w:rsidR="00A159CD" w:rsidRDefault="00A159CD" w:rsidP="00C779C7">
      <w:pPr>
        <w:widowControl/>
        <w:tabs>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720"/>
      </w:pPr>
    </w:p>
    <w:p w14:paraId="66CA264F" w14:textId="37AA5977" w:rsidR="00C779C7" w:rsidRPr="00317BB9" w:rsidRDefault="00C779C7" w:rsidP="00C779C7">
      <w:pPr>
        <w:widowControl/>
        <w:tabs>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720"/>
        <w:rPr>
          <w:szCs w:val="24"/>
        </w:rPr>
      </w:pPr>
      <w:r>
        <w:t>2017</w:t>
      </w:r>
      <w:r>
        <w:tab/>
        <w:t>“</w:t>
      </w:r>
      <w:r w:rsidR="00DA4DA5">
        <w:t xml:space="preserve">The </w:t>
      </w:r>
      <w:r>
        <w:t xml:space="preserve">Best Paper 2017 in </w:t>
      </w:r>
      <w:r>
        <w:rPr>
          <w:szCs w:val="24"/>
          <w:u w:val="single"/>
        </w:rPr>
        <w:t>International Journal of Conflict Management</w:t>
      </w:r>
      <w:r>
        <w:rPr>
          <w:szCs w:val="24"/>
        </w:rPr>
        <w:t xml:space="preserve"> “</w:t>
      </w:r>
      <w:r>
        <w:t xml:space="preserve"> for </w:t>
      </w:r>
      <w:r>
        <w:rPr>
          <w:szCs w:val="24"/>
        </w:rPr>
        <w:t xml:space="preserve">Goldman, B., Shapiro, D., &amp; Pearsall, M. (2016). Towards an understanding of the role of anticipatory justice in the employment dispute-resolution process. </w:t>
      </w:r>
      <w:r>
        <w:rPr>
          <w:szCs w:val="24"/>
          <w:u w:val="single"/>
        </w:rPr>
        <w:t>International Journal of Conflict Management</w:t>
      </w:r>
      <w:r>
        <w:rPr>
          <w:szCs w:val="24"/>
        </w:rPr>
        <w:t>, 27(2), 275-298.</w:t>
      </w:r>
    </w:p>
    <w:p w14:paraId="0D37A863" w14:textId="26460212" w:rsidR="00C779C7" w:rsidRDefault="00C779C7" w:rsidP="00B53BBE">
      <w:pPr>
        <w:ind w:left="1440" w:hanging="720"/>
      </w:pPr>
    </w:p>
    <w:p w14:paraId="2B43A586" w14:textId="77777777" w:rsidR="00C779C7" w:rsidRDefault="00C779C7" w:rsidP="00B53BBE">
      <w:pPr>
        <w:ind w:left="1440" w:hanging="720"/>
      </w:pPr>
    </w:p>
    <w:p w14:paraId="7A42F97A" w14:textId="77777777" w:rsidR="00B53BBE" w:rsidRDefault="00B53BBE" w:rsidP="00B53BBE">
      <w:pPr>
        <w:ind w:left="1440" w:hanging="720"/>
      </w:pPr>
      <w:r>
        <w:t>2013  “Best Applied Paper,” International Association of Conflict Management. Goldman et al., An investigation of organizational reluctance to mediate employment disputes.</w:t>
      </w:r>
    </w:p>
    <w:p w14:paraId="7669A9E3" w14:textId="77777777" w:rsidR="00B53BBE" w:rsidRDefault="00B53BBE" w:rsidP="00B53BBE">
      <w:pPr>
        <w:ind w:firstLine="720"/>
      </w:pPr>
    </w:p>
    <w:p w14:paraId="4EA7714F" w14:textId="77777777" w:rsidR="00B53BBE" w:rsidRDefault="00B53BBE" w:rsidP="00B53BBE">
      <w:pPr>
        <w:ind w:firstLine="720"/>
      </w:pPr>
      <w:r>
        <w:t>2009</w:t>
      </w:r>
      <w:r>
        <w:tab/>
        <w:t>“Highly Commended Award Winner,” Goldman et al., The role of ideology</w:t>
      </w:r>
    </w:p>
    <w:p w14:paraId="08B2C9AE" w14:textId="77777777" w:rsidR="00B53BBE" w:rsidRDefault="00B53BBE" w:rsidP="00B53BBE">
      <w:pPr>
        <w:rPr>
          <w:szCs w:val="24"/>
        </w:rPr>
      </w:pPr>
      <w:r>
        <w:tab/>
      </w:r>
      <w:r>
        <w:tab/>
      </w:r>
      <w:r>
        <w:rPr>
          <w:szCs w:val="24"/>
        </w:rPr>
        <w:t xml:space="preserve">in mediated disputes at work: A justice perspective. </w:t>
      </w:r>
      <w:r>
        <w:rPr>
          <w:szCs w:val="24"/>
          <w:u w:val="single"/>
        </w:rPr>
        <w:t xml:space="preserve">International Journal of </w:t>
      </w:r>
      <w:r>
        <w:rPr>
          <w:szCs w:val="24"/>
        </w:rPr>
        <w:tab/>
      </w:r>
      <w:r>
        <w:rPr>
          <w:szCs w:val="24"/>
        </w:rPr>
        <w:tab/>
      </w:r>
      <w:r>
        <w:rPr>
          <w:szCs w:val="24"/>
        </w:rPr>
        <w:tab/>
      </w:r>
      <w:r>
        <w:rPr>
          <w:szCs w:val="24"/>
          <w:u w:val="single"/>
        </w:rPr>
        <w:t xml:space="preserve">Conflict </w:t>
      </w:r>
      <w:r w:rsidRPr="00972127">
        <w:rPr>
          <w:szCs w:val="24"/>
          <w:u w:val="single"/>
        </w:rPr>
        <w:t>Management</w:t>
      </w:r>
      <w:r>
        <w:rPr>
          <w:szCs w:val="24"/>
        </w:rPr>
        <w:t xml:space="preserve">, </w:t>
      </w:r>
      <w:r>
        <w:rPr>
          <w:szCs w:val="24"/>
          <w:u w:val="single"/>
        </w:rPr>
        <w:t>19</w:t>
      </w:r>
      <w:r>
        <w:rPr>
          <w:szCs w:val="24"/>
        </w:rPr>
        <w:t>,  210-233</w:t>
      </w:r>
    </w:p>
    <w:p w14:paraId="4DEFD3DA" w14:textId="77777777" w:rsidR="00B53BBE" w:rsidRPr="001F71A8" w:rsidRDefault="00B53BBE" w:rsidP="00B53BBE"/>
    <w:p w14:paraId="049F4284" w14:textId="77777777" w:rsidR="00B53BBE" w:rsidRPr="00E45C1C" w:rsidRDefault="00B53BBE" w:rsidP="00B53BBE">
      <w:r>
        <w:tab/>
        <w:t>2008</w:t>
      </w:r>
      <w:r>
        <w:tab/>
        <w:t>Article chosen to be reprinted in the 20</w:t>
      </w:r>
      <w:r w:rsidRPr="00E45C1C">
        <w:rPr>
          <w:vertAlign w:val="superscript"/>
        </w:rPr>
        <w:t>th</w:t>
      </w:r>
      <w:r>
        <w:t xml:space="preserve"> Anniversary Issue of </w:t>
      </w:r>
      <w:r>
        <w:rPr>
          <w:u w:val="single"/>
        </w:rPr>
        <w:t xml:space="preserve">Journal of </w:t>
      </w:r>
      <w:r>
        <w:tab/>
      </w:r>
      <w:r>
        <w:tab/>
      </w:r>
      <w:r>
        <w:tab/>
        <w:t xml:space="preserve">            </w:t>
      </w:r>
      <w:r>
        <w:rPr>
          <w:u w:val="single"/>
        </w:rPr>
        <w:t>Managerial Issues</w:t>
      </w:r>
      <w:r>
        <w:t xml:space="preserve"> (one of seven articles so honored). “A transformational model </w:t>
      </w:r>
      <w:r>
        <w:tab/>
      </w:r>
      <w:r>
        <w:tab/>
        <w:t xml:space="preserve">            of legal-claiming” (originally published in 2004)</w:t>
      </w:r>
    </w:p>
    <w:p w14:paraId="6CC78024" w14:textId="77777777" w:rsidR="00B53BBE" w:rsidRPr="00E45C1C" w:rsidRDefault="00B53BBE" w:rsidP="00B53BBE">
      <w:r>
        <w:tab/>
      </w:r>
    </w:p>
    <w:p w14:paraId="3C8BDC24" w14:textId="77777777" w:rsidR="00B53BBE" w:rsidRPr="00C172F5" w:rsidRDefault="00B53BBE" w:rsidP="00B53BBE">
      <w:pPr>
        <w:ind w:left="1440" w:hanging="720"/>
      </w:pPr>
      <w:r w:rsidRPr="0038423E">
        <w:t xml:space="preserve">2008 </w:t>
      </w:r>
      <w:r w:rsidRPr="0038423E">
        <w:tab/>
        <w:t>Top 1% (#40) Most Cited Management Author, 2000-2004 (</w:t>
      </w:r>
      <w:r w:rsidRPr="00C172F5">
        <w:rPr>
          <w:u w:val="single"/>
        </w:rPr>
        <w:t>Journal of Management</w:t>
      </w:r>
      <w:r w:rsidRPr="00C172F5">
        <w:t xml:space="preserve"> (2008)</w:t>
      </w:r>
      <w:r w:rsidRPr="0038423E">
        <w:t xml:space="preserve"> 34, 641-720 (esp. p. 692)</w:t>
      </w:r>
    </w:p>
    <w:p w14:paraId="5C891CAE" w14:textId="77777777" w:rsidR="00B53BBE" w:rsidRDefault="00B53BBE" w:rsidP="00B53BBE">
      <w:r>
        <w:tab/>
      </w:r>
    </w:p>
    <w:p w14:paraId="131E239E" w14:textId="77777777" w:rsidR="00B53BBE" w:rsidRDefault="00B53BBE" w:rsidP="00B53BBE">
      <w:pPr>
        <w:ind w:firstLine="720"/>
      </w:pPr>
      <w:r>
        <w:t>2007</w:t>
      </w:r>
      <w:r>
        <w:tab/>
        <w:t>“Conflict Management Division—Best Paper Award, Conflict in Context”</w:t>
      </w:r>
    </w:p>
    <w:p w14:paraId="0649272A" w14:textId="77777777" w:rsidR="00B53BBE" w:rsidRDefault="00B53BBE" w:rsidP="00B53BBE"/>
    <w:p w14:paraId="3F7023AA" w14:textId="77777777" w:rsidR="00B53BBE" w:rsidRPr="002376AA" w:rsidRDefault="00B53BBE" w:rsidP="00B53BBE">
      <w:pPr>
        <w:ind w:firstLine="720"/>
      </w:pPr>
      <w:r>
        <w:t>2005</w:t>
      </w:r>
      <w:r>
        <w:tab/>
      </w:r>
      <w:r>
        <w:rPr>
          <w:i/>
        </w:rPr>
        <w:t>“Ascendant Scholar”</w:t>
      </w:r>
      <w:r>
        <w:t xml:space="preserve"> Western Academy of Management.</w:t>
      </w:r>
      <w:r>
        <w:tab/>
      </w:r>
    </w:p>
    <w:p w14:paraId="4C150D72" w14:textId="77777777" w:rsidR="00B53BBE" w:rsidRDefault="00B53BBE" w:rsidP="00B53BBE">
      <w:pPr>
        <w:pStyle w:val="Heading7"/>
        <w:ind w:left="1440" w:hanging="720"/>
        <w:rPr>
          <w:i/>
        </w:rPr>
      </w:pPr>
      <w:r>
        <w:t>2004</w:t>
      </w:r>
      <w:r>
        <w:tab/>
      </w:r>
      <w:r w:rsidRPr="002376AA">
        <w:t>Best Paper Award</w:t>
      </w:r>
      <w:r>
        <w:rPr>
          <w:i/>
        </w:rPr>
        <w:t xml:space="preserve">, </w:t>
      </w:r>
      <w:r w:rsidRPr="00E56511">
        <w:rPr>
          <w:u w:val="single"/>
        </w:rPr>
        <w:t>Journal of Management</w:t>
      </w:r>
      <w:r>
        <w:rPr>
          <w:i/>
        </w:rPr>
        <w:t xml:space="preserve"> </w:t>
      </w:r>
      <w:r>
        <w:t>for: Goldman, B. (2003). An application of referent cognitions theory to legal-claiming by terminated workers: The Role of Organizational Justice and Anger</w:t>
      </w:r>
    </w:p>
    <w:p w14:paraId="5EB19C57" w14:textId="77777777" w:rsidR="00B53BBE" w:rsidRDefault="00B53BBE" w:rsidP="00B53BBE">
      <w:pPr>
        <w:pStyle w:val="Heading7"/>
        <w:ind w:left="1440" w:hanging="720"/>
      </w:pPr>
      <w:r>
        <w:t>2003</w:t>
      </w:r>
      <w:r>
        <w:tab/>
      </w:r>
      <w:r w:rsidRPr="006B67FB">
        <w:rPr>
          <w:i/>
          <w:iCs/>
        </w:rPr>
        <w:t>ISI Most Cited Paper, 2003:</w:t>
      </w:r>
      <w:r w:rsidRPr="006B67FB">
        <w:t xml:space="preserve"> "Integrating justice and social exchange: The differing effects of fair procedures and treatment on work relationships," Academy of Management Journal, 2000</w:t>
      </w:r>
    </w:p>
    <w:p w14:paraId="5EC78BD9" w14:textId="77777777" w:rsidR="00B53BBE" w:rsidRDefault="00B53BBE" w:rsidP="00B53BBE"/>
    <w:p w14:paraId="284CE04C" w14:textId="77777777" w:rsidR="00B53BBE" w:rsidRDefault="00B53BBE" w:rsidP="00B53BBE">
      <w:pPr>
        <w:widowControl/>
        <w:numPr>
          <w:ilvl w:val="0"/>
          <w:numId w:val="34"/>
        </w:numPr>
        <w:tabs>
          <w:tab w:val="clear" w:pos="108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Pr>
          <w:i/>
        </w:rPr>
        <w:t>Finalist, Newman Award, Academy of Management (August, 2001)</w:t>
      </w:r>
      <w:r>
        <w:t xml:space="preserve"> (best recent           paper based on a dissertation).</w:t>
      </w:r>
    </w:p>
    <w:p w14:paraId="28457CA2" w14:textId="77777777" w:rsidR="00B53BBE"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
    <w:p w14:paraId="0CCB0F19" w14:textId="77777777" w:rsidR="00B53BBE" w:rsidRDefault="00B53BBE" w:rsidP="00B53BBE">
      <w:pPr>
        <w:widowControl/>
        <w:numPr>
          <w:ilvl w:val="0"/>
          <w:numId w:val="3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376AA">
        <w:t>Best Paper Award</w:t>
      </w:r>
      <w:r>
        <w:rPr>
          <w:i/>
        </w:rPr>
        <w:t>, Conflict Management Division</w:t>
      </w:r>
      <w:r>
        <w:t>—Academy of Management      (August, 2001).</w:t>
      </w:r>
    </w:p>
    <w:p w14:paraId="650EE70E" w14:textId="77777777" w:rsidR="00B53BBE" w:rsidRDefault="00B53BBE" w:rsidP="00B53BB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7C2EE0A" w14:textId="77777777" w:rsidR="00B53BBE" w:rsidRDefault="00B53BBE" w:rsidP="00B53BB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364615D" w14:textId="77777777" w:rsidR="00D52447" w:rsidRDefault="00D52447"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06C34498" w14:textId="77777777" w:rsidR="00D52447" w:rsidRDefault="00D52447"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5C32A2F7" w14:textId="6CF8257E" w:rsidR="00B53BBE"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Teaching:</w:t>
      </w:r>
    </w:p>
    <w:p w14:paraId="1DA2B373" w14:textId="77777777" w:rsidR="00B53BBE"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583D33B2" w14:textId="4C3C0638" w:rsidR="00AF3322" w:rsidRDefault="00AF3322" w:rsidP="00DE25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rPr>
      </w:pPr>
      <w:r>
        <w:rPr>
          <w:b/>
        </w:rPr>
        <w:tab/>
      </w:r>
      <w:r>
        <w:t>2018    Coach, Negotiation Team Competition, Baylor University, El Paso, TX</w:t>
      </w:r>
      <w:r w:rsidR="00B53BBE">
        <w:rPr>
          <w:b/>
        </w:rPr>
        <w:tab/>
      </w:r>
    </w:p>
    <w:p w14:paraId="2FC6E7A5" w14:textId="77777777" w:rsidR="00AF3322" w:rsidRDefault="00AF3322" w:rsidP="00DE25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rPr>
      </w:pPr>
    </w:p>
    <w:p w14:paraId="012269F8" w14:textId="5A55FC8F" w:rsidR="00AA207F" w:rsidRPr="00AA207F" w:rsidRDefault="00AF3322" w:rsidP="00DE25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Cs w:val="24"/>
        </w:rPr>
      </w:pPr>
      <w:r>
        <w:rPr>
          <w:b/>
        </w:rPr>
        <w:tab/>
      </w:r>
      <w:r w:rsidR="00AA207F">
        <w:rPr>
          <w:szCs w:val="24"/>
        </w:rPr>
        <w:t>2017</w:t>
      </w:r>
      <w:r w:rsidR="00AA207F">
        <w:rPr>
          <w:szCs w:val="24"/>
        </w:rPr>
        <w:tab/>
        <w:t>Dean’s Excellence in Teaching Award</w:t>
      </w:r>
    </w:p>
    <w:p w14:paraId="0258B217" w14:textId="77777777" w:rsidR="00AA207F" w:rsidRDefault="00AA207F" w:rsidP="00DE25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rPr>
      </w:pPr>
      <w:r>
        <w:rPr>
          <w:b/>
        </w:rPr>
        <w:tab/>
      </w:r>
    </w:p>
    <w:p w14:paraId="7DD80413" w14:textId="78800A00" w:rsidR="00DE259B" w:rsidRPr="00DE259B" w:rsidRDefault="00AA207F" w:rsidP="00DE25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Cs w:val="24"/>
        </w:rPr>
      </w:pPr>
      <w:r>
        <w:rPr>
          <w:b/>
        </w:rPr>
        <w:tab/>
      </w:r>
      <w:r w:rsidR="00DE259B">
        <w:rPr>
          <w:szCs w:val="24"/>
        </w:rPr>
        <w:t>2017</w:t>
      </w:r>
      <w:r w:rsidR="00DE259B">
        <w:rPr>
          <w:szCs w:val="24"/>
        </w:rPr>
        <w:tab/>
        <w:t>Coached an Undergraduate Team to 3</w:t>
      </w:r>
      <w:r w:rsidR="00DE259B" w:rsidRPr="00DE259B">
        <w:rPr>
          <w:szCs w:val="24"/>
          <w:vertAlign w:val="superscript"/>
        </w:rPr>
        <w:t>rd</w:t>
      </w:r>
      <w:r w:rsidR="00DE259B">
        <w:rPr>
          <w:szCs w:val="24"/>
        </w:rPr>
        <w:t xml:space="preserve"> Place in National Negotiation </w:t>
      </w:r>
      <w:proofErr w:type="spellStart"/>
      <w:r w:rsidR="00DE259B">
        <w:rPr>
          <w:szCs w:val="24"/>
        </w:rPr>
        <w:t>Competion</w:t>
      </w:r>
      <w:proofErr w:type="spellEnd"/>
      <w:r w:rsidR="00DE259B">
        <w:rPr>
          <w:szCs w:val="24"/>
        </w:rPr>
        <w:t xml:space="preserve"> (Baylor College, Waco, TX)</w:t>
      </w:r>
    </w:p>
    <w:p w14:paraId="111EC4F8" w14:textId="77777777" w:rsidR="00DE259B" w:rsidRDefault="00DE259B"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05CB14D4" w14:textId="64772712" w:rsidR="00B53BBE" w:rsidRPr="00727790" w:rsidRDefault="00DE259B"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Italic" w:hAnsi="Times New Roman Italic"/>
          <w:i/>
        </w:rPr>
      </w:pPr>
      <w:r>
        <w:rPr>
          <w:b/>
        </w:rPr>
        <w:tab/>
      </w:r>
      <w:r w:rsidR="00B53BBE">
        <w:t xml:space="preserve">2010 </w:t>
      </w:r>
      <w:r w:rsidR="00B53BBE">
        <w:tab/>
      </w:r>
      <w:r w:rsidR="00B53BBE" w:rsidRPr="00727790">
        <w:rPr>
          <w:rFonts w:ascii="Times New Roman Italic" w:hAnsi="Times New Roman Italic"/>
          <w:i/>
        </w:rPr>
        <w:t>The Outstanding Undergraduate Faculty Member</w:t>
      </w:r>
    </w:p>
    <w:p w14:paraId="5AEAB885" w14:textId="77777777" w:rsidR="00B53BBE" w:rsidRPr="00727790"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Italic" w:hAnsi="Times New Roman Italic"/>
          <w:b/>
          <w:i/>
        </w:rPr>
      </w:pPr>
    </w:p>
    <w:p w14:paraId="79B5A64C" w14:textId="77777777" w:rsidR="00B53BBE" w:rsidRPr="00C172F5"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ab/>
      </w:r>
      <w:r>
        <w:t xml:space="preserve">2008 </w:t>
      </w:r>
      <w:r>
        <w:tab/>
      </w:r>
      <w:r w:rsidRPr="00C172F5">
        <w:rPr>
          <w:i/>
        </w:rPr>
        <w:t>The Most Outstanding Faculty Member (Evening MBA program)</w:t>
      </w:r>
      <w:r>
        <w:t xml:space="preserve"> </w:t>
      </w:r>
    </w:p>
    <w:p w14:paraId="48B9A599" w14:textId="77777777" w:rsidR="00B53BBE"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1512BF51" w14:textId="77777777" w:rsidR="00B53BBE" w:rsidRPr="004D12E0"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Pr>
          <w:b/>
        </w:rPr>
        <w:tab/>
      </w:r>
      <w:r>
        <w:t>2006</w:t>
      </w:r>
      <w:r>
        <w:tab/>
      </w:r>
      <w:r>
        <w:rPr>
          <w:i/>
        </w:rPr>
        <w:t>The Distinguished Faculty Module Award (Executive MBA program)</w:t>
      </w:r>
    </w:p>
    <w:p w14:paraId="0B424D03" w14:textId="77777777" w:rsidR="00B53BBE" w:rsidRDefault="00B53BBE" w:rsidP="00B53BBE">
      <w:pPr>
        <w:pStyle w:val="Heading7"/>
        <w:numPr>
          <w:ilvl w:val="0"/>
          <w:numId w:val="36"/>
        </w:numPr>
        <w:rPr>
          <w:i/>
        </w:rPr>
      </w:pPr>
      <w:r>
        <w:rPr>
          <w:i/>
        </w:rPr>
        <w:t>The Distinguished Faculty Award (Weekend MBA program).</w:t>
      </w:r>
    </w:p>
    <w:p w14:paraId="0991239E" w14:textId="77777777" w:rsidR="00B53BBE" w:rsidRDefault="00B53BBE" w:rsidP="00B53BBE"/>
    <w:p w14:paraId="2010085E" w14:textId="77777777" w:rsidR="00B53BBE" w:rsidRDefault="00B53BBE" w:rsidP="00B53BBE">
      <w:pPr>
        <w:widowControl/>
        <w:numPr>
          <w:ilvl w:val="0"/>
          <w:numId w:val="3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Pr>
          <w:i/>
        </w:rPr>
        <w:t xml:space="preserve">The Distinguished Faculty Award </w:t>
      </w:r>
      <w:r>
        <w:t>(</w:t>
      </w:r>
      <w:r w:rsidRPr="004D12E0">
        <w:rPr>
          <w:i/>
        </w:rPr>
        <w:t>Evening MBA program</w:t>
      </w:r>
      <w:r>
        <w:t>).</w:t>
      </w:r>
    </w:p>
    <w:p w14:paraId="221DB8D2" w14:textId="77777777" w:rsidR="00B53BBE"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9480C61" w14:textId="77777777" w:rsidR="00B53BBE" w:rsidRDefault="00B53BBE" w:rsidP="00B53BBE">
      <w:pPr>
        <w:widowControl/>
        <w:numPr>
          <w:ilvl w:val="0"/>
          <w:numId w:val="3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BE4248">
        <w:rPr>
          <w:i/>
        </w:rPr>
        <w:t>The</w:t>
      </w:r>
      <w:r>
        <w:t xml:space="preserve"> </w:t>
      </w:r>
      <w:r>
        <w:rPr>
          <w:i/>
        </w:rPr>
        <w:t>Outstanding Undergraduate Teacher (Management &amp; Policy).</w:t>
      </w:r>
    </w:p>
    <w:p w14:paraId="0C0FD902" w14:textId="77777777" w:rsidR="00B53BBE"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14:paraId="5704C731" w14:textId="77777777" w:rsidR="00B53BBE" w:rsidRDefault="00B53BBE" w:rsidP="00B53BBE">
      <w:pPr>
        <w:widowControl/>
        <w:numPr>
          <w:ilvl w:val="0"/>
          <w:numId w:val="3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i/>
        </w:rPr>
        <w:t>The Distinguished Faculty Award</w:t>
      </w:r>
      <w:r>
        <w:rPr>
          <w:sz w:val="22"/>
        </w:rPr>
        <w:t xml:space="preserve"> (Weekend MBA program).</w:t>
      </w:r>
    </w:p>
    <w:p w14:paraId="6D5A75BE" w14:textId="77777777" w:rsidR="00B53BBE"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263FD26" w14:textId="77777777" w:rsidR="00B53BBE" w:rsidRPr="00BE4248"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tab/>
        <w:t xml:space="preserve">1999 </w:t>
      </w:r>
      <w:r>
        <w:tab/>
      </w:r>
      <w:r>
        <w:rPr>
          <w:i/>
        </w:rPr>
        <w:t>Excellence in Teaching Award (Undergraduate).</w:t>
      </w:r>
    </w:p>
    <w:p w14:paraId="10F36FDA" w14:textId="77777777" w:rsidR="00B53BBE" w:rsidRDefault="00B53BBE" w:rsidP="00B53BBE">
      <w:pPr>
        <w:ind w:left="720"/>
      </w:pPr>
    </w:p>
    <w:p w14:paraId="6616B7E3" w14:textId="77777777" w:rsidR="00B53BBE" w:rsidRDefault="00B53BBE" w:rsidP="00B53BBE"/>
    <w:p w14:paraId="10997A6D" w14:textId="77777777" w:rsidR="00B53BBE" w:rsidRPr="00752012" w:rsidRDefault="00B53BBE" w:rsidP="00752012">
      <w:pPr>
        <w:ind w:left="720" w:hanging="720"/>
        <w:rPr>
          <w:b/>
        </w:rPr>
      </w:pPr>
      <w:r>
        <w:rPr>
          <w:b/>
        </w:rPr>
        <w:t>Professional:</w:t>
      </w:r>
    </w:p>
    <w:p w14:paraId="5FA71A69" w14:textId="76758793" w:rsidR="00DF7031" w:rsidRPr="00DF7031" w:rsidRDefault="00DF7031" w:rsidP="00DF7031">
      <w:pPr>
        <w:ind w:left="720" w:hanging="720"/>
        <w:rPr>
          <w:b/>
        </w:rPr>
      </w:pPr>
      <w:r>
        <w:rPr>
          <w:b/>
        </w:rPr>
        <w:tab/>
      </w:r>
    </w:p>
    <w:p w14:paraId="717673B9" w14:textId="3BD2F95F" w:rsidR="00060F55" w:rsidRDefault="00060F55" w:rsidP="00DF7031">
      <w:pPr>
        <w:ind w:left="2160" w:hanging="1440"/>
      </w:pPr>
      <w:r>
        <w:t>2020-Present: Member, Board of Directors, ALERA (Arizona Law and Employment Relations Association</w:t>
      </w:r>
    </w:p>
    <w:p w14:paraId="5898C13C" w14:textId="77777777" w:rsidR="00060F55" w:rsidRDefault="00060F55" w:rsidP="00DF7031">
      <w:pPr>
        <w:ind w:left="2160" w:hanging="1440"/>
      </w:pPr>
    </w:p>
    <w:p w14:paraId="2FA5F9E2" w14:textId="6842753E" w:rsidR="006220D5" w:rsidRDefault="006220D5" w:rsidP="00DF7031">
      <w:pPr>
        <w:ind w:left="2160" w:hanging="1440"/>
      </w:pPr>
      <w:r>
        <w:t>2018</w:t>
      </w:r>
      <w:r w:rsidR="000E0240">
        <w:t>-Present</w:t>
      </w:r>
      <w:r>
        <w:t>:   Book Review Editor, International Journal of Conflict Management</w:t>
      </w:r>
    </w:p>
    <w:p w14:paraId="0D701292" w14:textId="77777777" w:rsidR="006220D5" w:rsidRDefault="006220D5" w:rsidP="00DF7031">
      <w:pPr>
        <w:ind w:left="2160" w:hanging="1440"/>
      </w:pPr>
    </w:p>
    <w:p w14:paraId="008D1ABA" w14:textId="77777777" w:rsidR="00DF7031" w:rsidRDefault="00DF7031" w:rsidP="00DF7031">
      <w:pPr>
        <w:ind w:left="2160" w:hanging="1440"/>
      </w:pPr>
      <w:r>
        <w:t>2016:   Member, International Task Force on Negotiations Case Competitions, Organized by</w:t>
      </w:r>
    </w:p>
    <w:p w14:paraId="28AD097C" w14:textId="404708A5" w:rsidR="00DF7031" w:rsidRDefault="00DF7031" w:rsidP="00DF7031">
      <w:pPr>
        <w:ind w:left="2160" w:hanging="720"/>
      </w:pPr>
      <w:r>
        <w:t>DRRC, Kellogg School of Business, Northwestern University</w:t>
      </w:r>
    </w:p>
    <w:p w14:paraId="002368D4" w14:textId="77777777" w:rsidR="00DF7031" w:rsidRDefault="00DF7031" w:rsidP="00DF7031">
      <w:pPr>
        <w:ind w:left="2160" w:hanging="720"/>
      </w:pPr>
    </w:p>
    <w:p w14:paraId="4A95C9A0" w14:textId="6837E2F7" w:rsidR="00DF7031" w:rsidRDefault="00DF7031" w:rsidP="00DF7031">
      <w:pPr>
        <w:ind w:left="2160" w:hanging="1440"/>
      </w:pPr>
      <w:r>
        <w:t>2015-16: Member, International Task Force on Online Negotiations Courses, Organized by</w:t>
      </w:r>
    </w:p>
    <w:p w14:paraId="69794582" w14:textId="430B1757" w:rsidR="00DF7031" w:rsidRDefault="00DF7031" w:rsidP="00DF7031">
      <w:pPr>
        <w:ind w:left="2160" w:hanging="720"/>
      </w:pPr>
      <w:r>
        <w:t>DRRC, Kellogg School of Business, Northwestern University</w:t>
      </w:r>
      <w:r>
        <w:tab/>
      </w:r>
    </w:p>
    <w:p w14:paraId="15DF0AD1" w14:textId="77777777" w:rsidR="00DF7031" w:rsidRDefault="00DF7031" w:rsidP="00B53BBE">
      <w:pPr>
        <w:ind w:left="1440" w:hanging="720"/>
      </w:pPr>
    </w:p>
    <w:p w14:paraId="21EF14CB" w14:textId="77777777" w:rsidR="00B53BBE" w:rsidRDefault="00752012" w:rsidP="00B53BBE">
      <w:pPr>
        <w:ind w:left="1440" w:hanging="720"/>
      </w:pPr>
      <w:r>
        <w:t>2013</w:t>
      </w:r>
      <w:r w:rsidR="00B53BBE">
        <w:tab/>
        <w:t>Co-Organizer, Conference on Multi-level Issues in Organizational Negotiations, Tucson, AZ (Feb. 21-23, 2013)</w:t>
      </w:r>
    </w:p>
    <w:p w14:paraId="6BFD63D2" w14:textId="77777777" w:rsidR="00752012" w:rsidRDefault="00752012" w:rsidP="00B53BBE">
      <w:pPr>
        <w:ind w:left="1440" w:hanging="720"/>
      </w:pPr>
    </w:p>
    <w:p w14:paraId="72EB5257" w14:textId="77777777" w:rsidR="00752012" w:rsidRPr="007B5746" w:rsidRDefault="00752012" w:rsidP="00B53BBE">
      <w:pPr>
        <w:ind w:left="1440" w:hanging="720"/>
      </w:pPr>
      <w:r>
        <w:t>2012</w:t>
      </w:r>
      <w:r>
        <w:tab/>
        <w:t>Founder, Program on Negotiations, Eller College</w:t>
      </w:r>
    </w:p>
    <w:p w14:paraId="48C2D8E7" w14:textId="77777777" w:rsidR="00B53BBE" w:rsidRDefault="00B53BBE" w:rsidP="00B53BBE">
      <w:pPr>
        <w:ind w:left="720" w:hanging="720"/>
        <w:rPr>
          <w:b/>
        </w:rPr>
      </w:pPr>
    </w:p>
    <w:p w14:paraId="7607F526" w14:textId="77777777" w:rsidR="00B53BBE" w:rsidRPr="007B5746" w:rsidRDefault="00B53BBE" w:rsidP="00B53BBE">
      <w:pPr>
        <w:ind w:left="720" w:hanging="720"/>
      </w:pPr>
      <w:r>
        <w:rPr>
          <w:b/>
        </w:rPr>
        <w:tab/>
      </w:r>
      <w:r>
        <w:t>2012</w:t>
      </w:r>
      <w:r>
        <w:tab/>
        <w:t>Academy of Management Leadership Forum</w:t>
      </w:r>
    </w:p>
    <w:p w14:paraId="2A54ADD7" w14:textId="77777777" w:rsidR="00B53BBE" w:rsidRDefault="00B53BBE" w:rsidP="00B53BBE">
      <w:pPr>
        <w:ind w:left="720" w:hanging="720"/>
        <w:rPr>
          <w:b/>
        </w:rPr>
      </w:pPr>
      <w:r>
        <w:rPr>
          <w:b/>
        </w:rPr>
        <w:tab/>
      </w:r>
    </w:p>
    <w:p w14:paraId="0D9DCE7A" w14:textId="77777777" w:rsidR="00B53BBE" w:rsidRPr="001C295C" w:rsidRDefault="00B53BBE" w:rsidP="00B53BBE">
      <w:pPr>
        <w:ind w:left="720"/>
      </w:pPr>
      <w:r>
        <w:t xml:space="preserve">2011-12—Division Chair, </w:t>
      </w:r>
      <w:r>
        <w:rPr>
          <w:i/>
        </w:rPr>
        <w:t>Conflict Management Division, Academy of Management</w:t>
      </w:r>
    </w:p>
    <w:p w14:paraId="7A06C8BA" w14:textId="77777777" w:rsidR="00B53BBE" w:rsidRDefault="00B53BBE" w:rsidP="00B53BBE">
      <w:pPr>
        <w:ind w:left="720" w:hanging="720"/>
        <w:rPr>
          <w:b/>
        </w:rPr>
      </w:pPr>
    </w:p>
    <w:p w14:paraId="714F806D" w14:textId="77777777" w:rsidR="00B53BBE" w:rsidRDefault="00B53BBE" w:rsidP="00B53BBE">
      <w:pPr>
        <w:ind w:left="720"/>
      </w:pPr>
      <w:r>
        <w:t xml:space="preserve">2011—Past Program Chair, </w:t>
      </w:r>
      <w:r>
        <w:rPr>
          <w:i/>
        </w:rPr>
        <w:t>Conflict Management Division, Academy of Management</w:t>
      </w:r>
    </w:p>
    <w:p w14:paraId="11FED55B" w14:textId="77777777" w:rsidR="00B53BBE" w:rsidRDefault="00B53BBE" w:rsidP="00B53BBE">
      <w:pPr>
        <w:ind w:left="720"/>
      </w:pPr>
    </w:p>
    <w:p w14:paraId="784BABFE" w14:textId="77777777" w:rsidR="00B53BBE" w:rsidRDefault="00B53BBE" w:rsidP="00B53BBE">
      <w:pPr>
        <w:ind w:left="720"/>
      </w:pPr>
    </w:p>
    <w:p w14:paraId="75A31946" w14:textId="33CC06DB" w:rsidR="00B53BBE" w:rsidRDefault="00B53BBE" w:rsidP="00304D99">
      <w:pPr>
        <w:ind w:left="720"/>
      </w:pPr>
      <w:r>
        <w:t xml:space="preserve">2009-10—Program Chair, </w:t>
      </w:r>
      <w:r>
        <w:rPr>
          <w:i/>
        </w:rPr>
        <w:t>Conflict Management Division, Academy of Management</w:t>
      </w:r>
      <w:r>
        <w:t xml:space="preserve">. </w:t>
      </w:r>
    </w:p>
    <w:p w14:paraId="0D0D9A0E" w14:textId="77777777" w:rsidR="00B53BBE" w:rsidRDefault="00B53BBE" w:rsidP="00B53BBE">
      <w:pPr>
        <w:ind w:left="720"/>
      </w:pPr>
    </w:p>
    <w:p w14:paraId="5DDBB5DE" w14:textId="77777777" w:rsidR="00B53BBE" w:rsidRPr="00AA5B1A" w:rsidRDefault="00B53BBE" w:rsidP="00B53BBE">
      <w:pPr>
        <w:ind w:left="720"/>
      </w:pPr>
      <w:r>
        <w:t xml:space="preserve">2008- </w:t>
      </w:r>
      <w:r>
        <w:rPr>
          <w:i/>
        </w:rPr>
        <w:t xml:space="preserve">Division-chair elect, Conflict Management Division, Academy of Management </w:t>
      </w:r>
      <w:r>
        <w:t xml:space="preserve"> (5-  </w:t>
      </w:r>
    </w:p>
    <w:p w14:paraId="50DCFAFC" w14:textId="77777777" w:rsidR="00B53BBE" w:rsidRDefault="00B53BBE" w:rsidP="00B53BBE">
      <w:pPr>
        <w:ind w:left="720" w:hanging="720"/>
      </w:pPr>
      <w:r>
        <w:rPr>
          <w:b/>
        </w:rPr>
        <w:tab/>
      </w:r>
      <w:r>
        <w:rPr>
          <w:b/>
        </w:rPr>
        <w:tab/>
      </w:r>
      <w:r>
        <w:t xml:space="preserve">year term). </w:t>
      </w:r>
    </w:p>
    <w:p w14:paraId="4895809F" w14:textId="77777777" w:rsidR="00B53BBE" w:rsidRDefault="00B53BBE" w:rsidP="00B53BBE">
      <w:pPr>
        <w:ind w:left="720" w:hanging="720"/>
        <w:rPr>
          <w:b/>
        </w:rPr>
      </w:pPr>
    </w:p>
    <w:p w14:paraId="2A741CE5" w14:textId="77777777" w:rsidR="00B53BBE" w:rsidRDefault="00B53BBE" w:rsidP="00B53BBE">
      <w:pPr>
        <w:ind w:left="720" w:hanging="720"/>
      </w:pPr>
      <w:r>
        <w:rPr>
          <w:b/>
        </w:rPr>
        <w:tab/>
      </w:r>
      <w:r>
        <w:t>2003-05</w:t>
      </w:r>
    </w:p>
    <w:p w14:paraId="43853B75" w14:textId="77777777" w:rsidR="00B53BBE" w:rsidRDefault="00B53BBE" w:rsidP="00B53BBE">
      <w:pPr>
        <w:ind w:left="1440" w:hanging="1440"/>
        <w:rPr>
          <w:i/>
        </w:rPr>
      </w:pPr>
      <w:r>
        <w:tab/>
      </w:r>
      <w:r w:rsidRPr="007F6F44">
        <w:rPr>
          <w:i/>
        </w:rPr>
        <w:t>Representative-at-Large (elected officer), Conflict Management Division, Academy of Managemen</w:t>
      </w:r>
      <w:r>
        <w:rPr>
          <w:i/>
        </w:rPr>
        <w:t>t</w:t>
      </w:r>
    </w:p>
    <w:p w14:paraId="6946CF2B" w14:textId="77777777" w:rsidR="00B53BBE" w:rsidRDefault="00B53BBE" w:rsidP="00B53BBE">
      <w:pPr>
        <w:ind w:left="1440" w:hanging="1440"/>
      </w:pPr>
    </w:p>
    <w:p w14:paraId="5C869264" w14:textId="77777777" w:rsidR="00B53BBE" w:rsidRPr="00B47C7B" w:rsidRDefault="00B53BBE" w:rsidP="00B53BBE">
      <w:pPr>
        <w:widowControl/>
        <w:numPr>
          <w:ilvl w:val="0"/>
          <w:numId w:val="4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440"/>
        <w:rPr>
          <w:b/>
        </w:rPr>
      </w:pPr>
      <w:r w:rsidRPr="00B47C7B">
        <w:rPr>
          <w:i/>
        </w:rPr>
        <w:t>Award for Outstanding Service</w:t>
      </w:r>
      <w:r>
        <w:t xml:space="preserve"> (2000), awarded by the student chapter of the   Society for Human Resource Management</w:t>
      </w:r>
    </w:p>
    <w:p w14:paraId="31AAE424" w14:textId="77777777" w:rsidR="00B53BBE" w:rsidRDefault="00B53BBE" w:rsidP="00B53BBE">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b/>
        </w:rPr>
      </w:pPr>
    </w:p>
    <w:p w14:paraId="03FEFC71" w14:textId="77777777" w:rsidR="00B53BBE" w:rsidRPr="00B47C7B" w:rsidRDefault="00B53BBE" w:rsidP="00B53BBE">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b/>
        </w:rPr>
      </w:pPr>
    </w:p>
    <w:p w14:paraId="682739D7" w14:textId="77777777" w:rsidR="00B53BBE" w:rsidRPr="00B47C7B" w:rsidRDefault="00B53BBE" w:rsidP="00B53BBE">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B47C7B">
        <w:rPr>
          <w:b/>
        </w:rPr>
        <w:t>Editorial Review Boards:</w:t>
      </w:r>
    </w:p>
    <w:p w14:paraId="43E2CF30" w14:textId="77777777" w:rsidR="00B53BBE" w:rsidRPr="0031304B" w:rsidRDefault="00B53BBE" w:rsidP="00B53BBE">
      <w:pPr>
        <w:pStyle w:val="BodyTextIn"/>
        <w:widowControl/>
        <w:tabs>
          <w:tab w:val="clear" w:pos="0"/>
          <w:tab w:val="clear" w:pos="720"/>
          <w:tab w:val="left" w:pos="8640"/>
          <w:tab w:val="left" w:pos="9360"/>
        </w:tabs>
        <w:ind w:hanging="1440"/>
      </w:pPr>
    </w:p>
    <w:p w14:paraId="6F33355C" w14:textId="77777777" w:rsidR="00B53BBE" w:rsidRDefault="00B53BBE" w:rsidP="00B53BBE">
      <w:pPr>
        <w:pStyle w:val="BodyTextIn"/>
        <w:widowControl/>
        <w:tabs>
          <w:tab w:val="clear" w:pos="0"/>
          <w:tab w:val="clear" w:pos="720"/>
          <w:tab w:val="left" w:pos="8640"/>
          <w:tab w:val="left" w:pos="9360"/>
        </w:tabs>
      </w:pPr>
      <w:r>
        <w:t>2005-</w:t>
      </w:r>
    </w:p>
    <w:p w14:paraId="1A92EADB" w14:textId="393D3188" w:rsidR="00B53BBE" w:rsidRDefault="00B53BBE" w:rsidP="00B53BBE">
      <w:pPr>
        <w:pStyle w:val="BodyTextIn"/>
        <w:widowControl/>
        <w:tabs>
          <w:tab w:val="clear" w:pos="0"/>
          <w:tab w:val="clear" w:pos="720"/>
          <w:tab w:val="left" w:pos="8640"/>
          <w:tab w:val="left" w:pos="9360"/>
        </w:tabs>
        <w:rPr>
          <w:i/>
        </w:rPr>
      </w:pPr>
      <w:r>
        <w:t xml:space="preserve">Present </w:t>
      </w:r>
      <w:r>
        <w:tab/>
      </w:r>
    </w:p>
    <w:p w14:paraId="1148A4B6" w14:textId="77777777" w:rsidR="00B53BBE" w:rsidRDefault="00B53BBE" w:rsidP="00B53BBE">
      <w:pPr>
        <w:pStyle w:val="BodyTextIn"/>
        <w:widowControl/>
        <w:tabs>
          <w:tab w:val="clear" w:pos="0"/>
          <w:tab w:val="clear" w:pos="720"/>
          <w:tab w:val="left" w:pos="8640"/>
          <w:tab w:val="left" w:pos="9360"/>
        </w:tabs>
        <w:rPr>
          <w:i/>
        </w:rPr>
      </w:pPr>
      <w:r>
        <w:rPr>
          <w:i/>
        </w:rPr>
        <w:tab/>
      </w:r>
      <w:r>
        <w:rPr>
          <w:i/>
        </w:rPr>
        <w:tab/>
        <w:t>Journal of Management</w:t>
      </w:r>
    </w:p>
    <w:p w14:paraId="59AA0EB9" w14:textId="1320C053" w:rsidR="00D12714" w:rsidRPr="00A31BEB" w:rsidRDefault="00AF3322" w:rsidP="00AF3322">
      <w:pPr>
        <w:pStyle w:val="BodyTextIn"/>
        <w:widowControl/>
        <w:tabs>
          <w:tab w:val="clear" w:pos="0"/>
          <w:tab w:val="clear" w:pos="720"/>
          <w:tab w:val="left" w:pos="8640"/>
          <w:tab w:val="left" w:pos="9360"/>
        </w:tabs>
        <w:ind w:left="2160"/>
        <w:rPr>
          <w:i/>
          <w:iCs/>
          <w:szCs w:val="24"/>
        </w:rPr>
      </w:pPr>
      <w:r>
        <w:rPr>
          <w:i/>
        </w:rPr>
        <w:tab/>
      </w:r>
      <w:r w:rsidR="00A31BEB">
        <w:rPr>
          <w:i/>
          <w:iCs/>
          <w:szCs w:val="24"/>
        </w:rPr>
        <w:t>International Journal of Conflict Management</w:t>
      </w:r>
      <w:r w:rsidR="00D12714">
        <w:rPr>
          <w:i/>
          <w:iCs/>
          <w:szCs w:val="24"/>
        </w:rPr>
        <w:t xml:space="preserve"> (2005 &amp; Present)</w:t>
      </w:r>
      <w:r>
        <w:rPr>
          <w:i/>
          <w:iCs/>
          <w:szCs w:val="24"/>
        </w:rPr>
        <w:t xml:space="preserve">—Editorial </w:t>
      </w:r>
      <w:r w:rsidR="00304D99">
        <w:rPr>
          <w:i/>
          <w:iCs/>
          <w:szCs w:val="24"/>
        </w:rPr>
        <w:t xml:space="preserve">   </w:t>
      </w:r>
      <w:r>
        <w:rPr>
          <w:i/>
          <w:iCs/>
          <w:szCs w:val="24"/>
        </w:rPr>
        <w:t>Board Member and Book Review Editor</w:t>
      </w:r>
    </w:p>
    <w:p w14:paraId="2AE382BB" w14:textId="77777777" w:rsidR="00B53BBE" w:rsidRDefault="00B53BBE" w:rsidP="00B53BBE">
      <w:pPr>
        <w:pStyle w:val="BodyTextIn"/>
        <w:widowControl/>
        <w:tabs>
          <w:tab w:val="clear" w:pos="0"/>
          <w:tab w:val="clear" w:pos="720"/>
          <w:tab w:val="left" w:pos="8640"/>
          <w:tab w:val="left" w:pos="9360"/>
        </w:tabs>
        <w:rPr>
          <w:i/>
        </w:rPr>
      </w:pPr>
      <w:r>
        <w:rPr>
          <w:i/>
        </w:rPr>
        <w:tab/>
      </w:r>
      <w:r>
        <w:rPr>
          <w:i/>
        </w:rPr>
        <w:tab/>
        <w:t>Negotiation &amp; Conflict Management Research</w:t>
      </w:r>
    </w:p>
    <w:p w14:paraId="5F840C96" w14:textId="77777777" w:rsidR="00E61DA9" w:rsidRDefault="00E61DA9" w:rsidP="00E61DA9">
      <w:pPr>
        <w:pStyle w:val="BodyTextIn"/>
        <w:widowControl/>
        <w:tabs>
          <w:tab w:val="clear" w:pos="0"/>
          <w:tab w:val="clear" w:pos="720"/>
          <w:tab w:val="left" w:pos="8640"/>
          <w:tab w:val="left" w:pos="9360"/>
        </w:tabs>
        <w:rPr>
          <w:i/>
        </w:rPr>
      </w:pPr>
    </w:p>
    <w:p w14:paraId="1497D0E5" w14:textId="78715357" w:rsidR="00D12714" w:rsidRDefault="00D12714" w:rsidP="00D12714">
      <w:pPr>
        <w:pStyle w:val="BodyTextIn"/>
        <w:widowControl/>
        <w:tabs>
          <w:tab w:val="clear" w:pos="0"/>
          <w:tab w:val="clear" w:pos="720"/>
          <w:tab w:val="left" w:pos="8640"/>
          <w:tab w:val="left" w:pos="9360"/>
        </w:tabs>
        <w:rPr>
          <w:i/>
        </w:rPr>
      </w:pPr>
      <w:r>
        <w:rPr>
          <w:i/>
        </w:rPr>
        <w:t>Ad Hoc Reviewer:</w:t>
      </w:r>
    </w:p>
    <w:p w14:paraId="694C522A" w14:textId="01053769" w:rsidR="00B53BBE" w:rsidRPr="006D7CA5" w:rsidRDefault="00BD23D3" w:rsidP="00E61DA9">
      <w:pPr>
        <w:pStyle w:val="BodyTextIn"/>
        <w:widowControl/>
        <w:tabs>
          <w:tab w:val="clear" w:pos="0"/>
          <w:tab w:val="clear" w:pos="720"/>
          <w:tab w:val="left" w:pos="8640"/>
          <w:tab w:val="left" w:pos="9360"/>
        </w:tabs>
        <w:rPr>
          <w:i/>
          <w:iCs/>
          <w:szCs w:val="24"/>
        </w:rPr>
      </w:pPr>
      <w:r>
        <w:rPr>
          <w:i/>
        </w:rPr>
        <w:tab/>
      </w:r>
      <w:r w:rsidR="00B53BBE">
        <w:rPr>
          <w:i/>
        </w:rPr>
        <w:t xml:space="preserve">Academy of Management Journal, </w:t>
      </w:r>
      <w:r w:rsidR="006D7CA5">
        <w:rPr>
          <w:i/>
        </w:rPr>
        <w:t xml:space="preserve">Academy of Management Review, </w:t>
      </w:r>
      <w:r w:rsidR="00B53BBE">
        <w:rPr>
          <w:i/>
        </w:rPr>
        <w:t>Journal of Empirical Legal Studies,</w:t>
      </w:r>
      <w:r w:rsidR="00B718D9">
        <w:rPr>
          <w:i/>
        </w:rPr>
        <w:t xml:space="preserve"> Business Ethics Quarterly,</w:t>
      </w:r>
      <w:r w:rsidR="00B53BBE">
        <w:rPr>
          <w:i/>
        </w:rPr>
        <w:t xml:space="preserve"> International Journal of Conflict Management</w:t>
      </w:r>
      <w:r w:rsidR="00D12714">
        <w:rPr>
          <w:i/>
        </w:rPr>
        <w:t>, Human Resources Management</w:t>
      </w:r>
      <w:r w:rsidR="00E61DA9">
        <w:rPr>
          <w:i/>
        </w:rPr>
        <w:t xml:space="preserve"> Journal</w:t>
      </w:r>
      <w:r w:rsidR="006D7CA5">
        <w:rPr>
          <w:i/>
        </w:rPr>
        <w:t xml:space="preserve">, </w:t>
      </w:r>
      <w:r w:rsidR="006D7CA5">
        <w:rPr>
          <w:i/>
          <w:iCs/>
          <w:szCs w:val="24"/>
        </w:rPr>
        <w:t>Organization Science, Organizational Behavior and Human Decision Processes, Journal of Experimental Social Psychology, Journal of Personality and Social Psychology, Conflict Management Division, Academy of Management, Sage Publications (Golden-Biddle, K., &amp; Locke, K. (1996), Writing Matters: Crafting Organizational Stories from Qualitative Research</w:t>
      </w:r>
    </w:p>
    <w:p w14:paraId="21E3901C" w14:textId="77777777" w:rsidR="006D7CA5" w:rsidRDefault="006D7CA5" w:rsidP="00E61DA9">
      <w:pPr>
        <w:pStyle w:val="BodyTextIn"/>
        <w:widowControl/>
        <w:tabs>
          <w:tab w:val="clear" w:pos="0"/>
          <w:tab w:val="clear" w:pos="720"/>
          <w:tab w:val="left" w:pos="8640"/>
          <w:tab w:val="left" w:pos="9360"/>
        </w:tabs>
        <w:rPr>
          <w:i/>
        </w:rPr>
      </w:pPr>
    </w:p>
    <w:p w14:paraId="2FF9134A" w14:textId="77777777" w:rsidR="00B53BBE" w:rsidRDefault="00B53BBE" w:rsidP="00B53BBE">
      <w:pPr>
        <w:pStyle w:val="BodyTextIn"/>
        <w:widowControl/>
        <w:tabs>
          <w:tab w:val="clear" w:pos="0"/>
          <w:tab w:val="clear" w:pos="720"/>
          <w:tab w:val="left" w:pos="8640"/>
          <w:tab w:val="left" w:pos="9360"/>
        </w:tabs>
      </w:pPr>
    </w:p>
    <w:p w14:paraId="0165C54B" w14:textId="77777777" w:rsidR="00B53BBE" w:rsidRDefault="00B53BBE" w:rsidP="00B53BBE">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t xml:space="preserve"> </w:t>
      </w:r>
      <w:r>
        <w:rPr>
          <w:b/>
        </w:rPr>
        <w:t>Grants:</w:t>
      </w:r>
    </w:p>
    <w:p w14:paraId="384E85B2" w14:textId="77777777" w:rsidR="00B53BBE" w:rsidRDefault="00B53BBE" w:rsidP="00B53BBE">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402B703D" w14:textId="5072D420" w:rsidR="00B718D9" w:rsidRDefault="00B53BBE" w:rsidP="00B53BBE">
      <w:pPr>
        <w:widowControl/>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b/>
        </w:rPr>
        <w:t xml:space="preserve">          </w:t>
      </w:r>
      <w:r w:rsidR="00A303AA">
        <w:rPr>
          <w:szCs w:val="24"/>
        </w:rPr>
        <w:t>2016</w:t>
      </w:r>
      <w:r w:rsidR="00BD23D3" w:rsidRPr="00BD23D3">
        <w:rPr>
          <w:szCs w:val="24"/>
        </w:rPr>
        <w:tab/>
        <w:t xml:space="preserve">     </w:t>
      </w:r>
      <w:r w:rsidR="00B718D9">
        <w:rPr>
          <w:szCs w:val="24"/>
        </w:rPr>
        <w:t>--</w:t>
      </w:r>
      <w:r w:rsidR="00BD23D3" w:rsidRPr="00BD23D3">
        <w:rPr>
          <w:szCs w:val="24"/>
        </w:rPr>
        <w:t>Center for Leadership and Ethics, Eller College</w:t>
      </w:r>
    </w:p>
    <w:p w14:paraId="6A9A3D74" w14:textId="2D7DF736" w:rsidR="00BD23D3" w:rsidRPr="00BD23D3" w:rsidRDefault="00B718D9" w:rsidP="00B53BBE">
      <w:pPr>
        <w:widowControl/>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r>
      <w:r>
        <w:rPr>
          <w:szCs w:val="24"/>
        </w:rPr>
        <w:tab/>
        <w:t xml:space="preserve">     --Eller Center for Excellence (for a Negotiation Competition Team)</w:t>
      </w:r>
      <w:r w:rsidR="00BD23D3" w:rsidRPr="00BD23D3">
        <w:rPr>
          <w:szCs w:val="24"/>
        </w:rPr>
        <w:tab/>
      </w:r>
    </w:p>
    <w:p w14:paraId="0A62BCB5" w14:textId="77777777" w:rsidR="00BD23D3" w:rsidRPr="00BD23D3" w:rsidRDefault="00BD23D3" w:rsidP="00B53BBE">
      <w:pPr>
        <w:widowControl/>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14:paraId="376BC107" w14:textId="08EE2AB3" w:rsidR="00B53BBE" w:rsidRPr="00BD23D3" w:rsidRDefault="00BD23D3" w:rsidP="00B53BBE">
      <w:pPr>
        <w:widowControl/>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D23D3">
        <w:rPr>
          <w:b/>
          <w:szCs w:val="24"/>
        </w:rPr>
        <w:tab/>
      </w:r>
      <w:r w:rsidR="00B53BBE" w:rsidRPr="00BD23D3">
        <w:rPr>
          <w:szCs w:val="24"/>
        </w:rPr>
        <w:t>2007-</w:t>
      </w:r>
    </w:p>
    <w:p w14:paraId="3BD8F3CC" w14:textId="2A9F69C2" w:rsidR="00B53BBE" w:rsidRPr="00BD23D3" w:rsidRDefault="00D12714" w:rsidP="00B53BBE">
      <w:pPr>
        <w:widowControl/>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BD23D3">
        <w:rPr>
          <w:szCs w:val="24"/>
        </w:rPr>
        <w:t xml:space="preserve">          Present</w:t>
      </w:r>
      <w:r w:rsidR="00B53BBE" w:rsidRPr="00BD23D3">
        <w:rPr>
          <w:szCs w:val="24"/>
        </w:rPr>
        <w:t xml:space="preserve">       McCoy-Rogers Fellowship in Management and Organization</w:t>
      </w:r>
      <w:r w:rsidR="00B53BBE" w:rsidRPr="00BD23D3">
        <w:rPr>
          <w:b/>
          <w:szCs w:val="24"/>
        </w:rPr>
        <w:tab/>
      </w:r>
    </w:p>
    <w:p w14:paraId="0D0DB32D" w14:textId="77777777" w:rsidR="00B53BBE" w:rsidRPr="00BD23D3" w:rsidRDefault="00B53BBE" w:rsidP="00B53BBE">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BD23D3">
        <w:rPr>
          <w:b/>
          <w:szCs w:val="24"/>
        </w:rPr>
        <w:t xml:space="preserve">         </w:t>
      </w:r>
    </w:p>
    <w:p w14:paraId="619F858F" w14:textId="77777777" w:rsidR="00B53BBE" w:rsidRPr="00BD23D3" w:rsidRDefault="00B53BBE" w:rsidP="00B53BBE">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D23D3">
        <w:rPr>
          <w:b/>
          <w:szCs w:val="24"/>
        </w:rPr>
        <w:t xml:space="preserve">          </w:t>
      </w:r>
      <w:r w:rsidRPr="00BD23D3">
        <w:rPr>
          <w:szCs w:val="24"/>
        </w:rPr>
        <w:t>2001-</w:t>
      </w:r>
    </w:p>
    <w:p w14:paraId="3FD3B257" w14:textId="3C4D4253" w:rsidR="00B53BBE" w:rsidRPr="00BD23D3" w:rsidRDefault="00B53BBE" w:rsidP="00B53BBE">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D23D3">
        <w:rPr>
          <w:szCs w:val="24"/>
        </w:rPr>
        <w:t xml:space="preserve">          2006</w:t>
      </w:r>
      <w:r w:rsidRPr="00BD23D3">
        <w:rPr>
          <w:szCs w:val="24"/>
        </w:rPr>
        <w:tab/>
      </w:r>
      <w:r w:rsidR="00BD23D3" w:rsidRPr="00BD23D3">
        <w:rPr>
          <w:szCs w:val="24"/>
        </w:rPr>
        <w:t xml:space="preserve">     </w:t>
      </w:r>
      <w:r w:rsidRPr="00BD23D3">
        <w:rPr>
          <w:szCs w:val="24"/>
        </w:rPr>
        <w:t xml:space="preserve">Peter </w:t>
      </w:r>
      <w:proofErr w:type="spellStart"/>
      <w:r w:rsidRPr="00BD23D3">
        <w:rPr>
          <w:szCs w:val="24"/>
        </w:rPr>
        <w:t>Kiewet</w:t>
      </w:r>
      <w:proofErr w:type="spellEnd"/>
      <w:r w:rsidRPr="00BD23D3">
        <w:rPr>
          <w:szCs w:val="24"/>
        </w:rPr>
        <w:t>, Jr. Fellowship in Management and Organization</w:t>
      </w:r>
    </w:p>
    <w:p w14:paraId="376D82F5" w14:textId="77777777" w:rsidR="00B53BBE" w:rsidRPr="00BD23D3" w:rsidRDefault="00B53BBE" w:rsidP="00B53BBE">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F45B230" w14:textId="77777777" w:rsidR="00B53BBE" w:rsidRPr="00BD23D3" w:rsidRDefault="00B53BBE" w:rsidP="00B53BBE">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D23D3">
        <w:rPr>
          <w:szCs w:val="24"/>
        </w:rPr>
        <w:t xml:space="preserve">         1999-</w:t>
      </w:r>
    </w:p>
    <w:p w14:paraId="2FD1DCB1" w14:textId="69DE9E9E" w:rsidR="00B53BBE" w:rsidRPr="00BD23D3" w:rsidRDefault="00BD23D3" w:rsidP="00B53BBE">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D23D3">
        <w:rPr>
          <w:szCs w:val="24"/>
        </w:rPr>
        <w:t xml:space="preserve">         201</w:t>
      </w:r>
      <w:r w:rsidR="00304D99">
        <w:rPr>
          <w:szCs w:val="24"/>
        </w:rPr>
        <w:t>8</w:t>
      </w:r>
      <w:r w:rsidR="00B53BBE" w:rsidRPr="00BD23D3">
        <w:rPr>
          <w:szCs w:val="24"/>
        </w:rPr>
        <w:tab/>
      </w:r>
      <w:r w:rsidRPr="00BD23D3">
        <w:rPr>
          <w:szCs w:val="24"/>
        </w:rPr>
        <w:t xml:space="preserve">    </w:t>
      </w:r>
      <w:r w:rsidR="00B53BBE" w:rsidRPr="00BD23D3">
        <w:rPr>
          <w:szCs w:val="24"/>
        </w:rPr>
        <w:t>Eller Summer Grant</w:t>
      </w:r>
      <w:r w:rsidRPr="00BD23D3">
        <w:rPr>
          <w:szCs w:val="24"/>
        </w:rPr>
        <w:t>s</w:t>
      </w:r>
    </w:p>
    <w:p w14:paraId="210C3284" w14:textId="77777777" w:rsidR="00B53BBE" w:rsidRPr="00BD23D3" w:rsidRDefault="00B53BBE" w:rsidP="00B53BBE">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D23D3">
        <w:rPr>
          <w:szCs w:val="24"/>
        </w:rPr>
        <w:t xml:space="preserve">       </w:t>
      </w:r>
    </w:p>
    <w:p w14:paraId="6BFABEFA" w14:textId="77777777" w:rsidR="00B53BBE" w:rsidRPr="00BD23D3" w:rsidRDefault="00B53BBE" w:rsidP="00B53BBE">
      <w:pPr>
        <w:ind w:left="1440" w:hanging="1440"/>
        <w:rPr>
          <w:b/>
          <w:szCs w:val="24"/>
        </w:rPr>
      </w:pPr>
      <w:r w:rsidRPr="00BD23D3">
        <w:rPr>
          <w:szCs w:val="24"/>
        </w:rPr>
        <w:t xml:space="preserve">         2002-</w:t>
      </w:r>
      <w:r w:rsidRPr="00BD23D3">
        <w:rPr>
          <w:szCs w:val="24"/>
        </w:rPr>
        <w:tab/>
      </w:r>
      <w:r w:rsidRPr="00BD23D3">
        <w:rPr>
          <w:szCs w:val="24"/>
        </w:rPr>
        <w:tab/>
      </w:r>
    </w:p>
    <w:p w14:paraId="0D7D7289" w14:textId="54F3F8EC" w:rsidR="00B53BBE" w:rsidRPr="00BD23D3"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BD23D3">
        <w:rPr>
          <w:szCs w:val="24"/>
        </w:rPr>
        <w:t xml:space="preserve">         2003</w:t>
      </w:r>
      <w:r w:rsidRPr="00BD23D3">
        <w:rPr>
          <w:szCs w:val="24"/>
        </w:rPr>
        <w:tab/>
      </w:r>
      <w:r w:rsidR="00BD23D3" w:rsidRPr="00BD23D3">
        <w:rPr>
          <w:szCs w:val="24"/>
        </w:rPr>
        <w:t xml:space="preserve">   </w:t>
      </w:r>
      <w:r w:rsidRPr="00BD23D3">
        <w:rPr>
          <w:szCs w:val="24"/>
        </w:rPr>
        <w:t>Faculty Small Grants</w:t>
      </w:r>
      <w:r w:rsidRPr="00BD23D3">
        <w:rPr>
          <w:b/>
          <w:szCs w:val="24"/>
        </w:rPr>
        <w:tab/>
      </w:r>
    </w:p>
    <w:p w14:paraId="209FB309" w14:textId="77777777" w:rsidR="00B53BBE" w:rsidRPr="00BD23D3"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14:paraId="29A41BC4" w14:textId="2EA166CD" w:rsidR="00B53BBE" w:rsidRPr="00BD23D3"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BD23D3">
        <w:rPr>
          <w:b/>
          <w:szCs w:val="24"/>
        </w:rPr>
        <w:t xml:space="preserve">         </w:t>
      </w:r>
      <w:r w:rsidRPr="00BD23D3">
        <w:rPr>
          <w:szCs w:val="24"/>
        </w:rPr>
        <w:t xml:space="preserve">1998     </w:t>
      </w:r>
      <w:r w:rsidRPr="00BD23D3">
        <w:rPr>
          <w:szCs w:val="24"/>
        </w:rPr>
        <w:tab/>
      </w:r>
      <w:r w:rsidR="00BD23D3" w:rsidRPr="00BD23D3">
        <w:rPr>
          <w:szCs w:val="24"/>
        </w:rPr>
        <w:t xml:space="preserve">   </w:t>
      </w:r>
      <w:r w:rsidRPr="00BD23D3">
        <w:rPr>
          <w:szCs w:val="24"/>
        </w:rPr>
        <w:t>Society for Human Resources Foundation Grant.</w:t>
      </w:r>
    </w:p>
    <w:p w14:paraId="17C9EA39" w14:textId="77777777" w:rsidR="00B53BBE" w:rsidRPr="00E2154D"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 </w:t>
      </w:r>
    </w:p>
    <w:p w14:paraId="382B5324" w14:textId="77777777" w:rsidR="00B53BBE"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71215C06" w14:textId="4399DBBF" w:rsidR="00B53BBE" w:rsidRDefault="00B53BBE">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b/>
          <w:u w:val="single"/>
        </w:rPr>
      </w:pPr>
      <w:r>
        <w:rPr>
          <w:b/>
          <w:u w:val="single"/>
        </w:rPr>
        <w:t>PUBLISHED INTERVIEWS:</w:t>
      </w:r>
      <w:r w:rsidR="006D7CA5">
        <w:rPr>
          <w:b/>
          <w:u w:val="single"/>
        </w:rPr>
        <w:t>*</w:t>
      </w:r>
    </w:p>
    <w:p w14:paraId="27D44B1E" w14:textId="77777777" w:rsidR="00B53BBE" w:rsidRDefault="00B53BBE">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b/>
          <w:u w:val="single"/>
        </w:rPr>
      </w:pPr>
    </w:p>
    <w:p w14:paraId="4AA07F90" w14:textId="588A6B81" w:rsidR="00AB0B7A" w:rsidRDefault="00AB0B7A">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Arizona Public Media, “Re-entering the Workforce After Prison Harder for Non-Whites” (September, 2018).</w:t>
      </w:r>
    </w:p>
    <w:p w14:paraId="6BE59D5C" w14:textId="77777777" w:rsidR="00AB0B7A" w:rsidRDefault="00AB0B7A">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5C9F8F5B" w14:textId="0A4A9FEA" w:rsidR="00DF42DD" w:rsidRDefault="00DF42DD">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roofErr w:type="spellStart"/>
      <w:r>
        <w:t>ArizonaBigMedia</w:t>
      </w:r>
      <w:proofErr w:type="spellEnd"/>
      <w:r>
        <w:t>: “How Engineers Negotiate Differently: New Research” (April 15, 2019)</w:t>
      </w:r>
    </w:p>
    <w:p w14:paraId="19E552A9" w14:textId="77777777" w:rsidR="00DF42DD" w:rsidRDefault="00DF42DD">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484D1357" w14:textId="704B7571" w:rsidR="007265D2" w:rsidRDefault="007265D2">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roofErr w:type="spellStart"/>
      <w:r>
        <w:t>Wallethub</w:t>
      </w:r>
      <w:proofErr w:type="spellEnd"/>
      <w:r>
        <w:t>: “2019’s Most &amp; Least Innovative States” (March 18, 2019)</w:t>
      </w:r>
    </w:p>
    <w:p w14:paraId="25C4D1F0" w14:textId="77777777" w:rsidR="007265D2" w:rsidRDefault="007265D2">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5481A4D0" w14:textId="4FEBD7DB" w:rsidR="00B718D9" w:rsidRDefault="00B718D9">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BuzzFeed (December, 2016)</w:t>
      </w:r>
    </w:p>
    <w:p w14:paraId="1F611EAD" w14:textId="77777777" w:rsidR="00B0319C" w:rsidRDefault="00B0319C">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6BE2A8CA" w14:textId="71723455" w:rsidR="00B0319C" w:rsidRDefault="00B0319C">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roofErr w:type="spellStart"/>
      <w:r>
        <w:t>FastCompany</w:t>
      </w:r>
      <w:proofErr w:type="spellEnd"/>
      <w:r>
        <w:t xml:space="preserve"> (June 2016)</w:t>
      </w:r>
    </w:p>
    <w:p w14:paraId="703424E3" w14:textId="77777777" w:rsidR="00B718D9" w:rsidRDefault="00B718D9">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679F5DBA" w14:textId="67DBA09A" w:rsidR="00B718D9" w:rsidRDefault="00B718D9">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Inc, Magazine (July 2016)</w:t>
      </w:r>
    </w:p>
    <w:p w14:paraId="0C9CA35F" w14:textId="77777777" w:rsidR="00B718D9" w:rsidRDefault="00B718D9">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2F497ED4" w14:textId="7CA84D36" w:rsidR="00DF7031" w:rsidRDefault="00DF7031">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Negotiation in Politics. Inc Magazine, October 2016.</w:t>
      </w:r>
    </w:p>
    <w:p w14:paraId="3193581E" w14:textId="77777777" w:rsidR="00DF7031" w:rsidRDefault="00DF7031">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2D9667D9" w14:textId="64899F39" w:rsidR="00317BB9" w:rsidRDefault="00317BB9">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Trust in Negotiations. National Public Radio. February 2016.</w:t>
      </w:r>
    </w:p>
    <w:p w14:paraId="7E1AC878" w14:textId="77777777" w:rsidR="00317BB9" w:rsidRDefault="00317BB9">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165277F9" w14:textId="77777777" w:rsidR="007E55B1" w:rsidRDefault="00DF4595">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How to rescue any negotiation—yes, even in Washington, October 10</w:t>
      </w:r>
      <w:r w:rsidR="007E55B1">
        <w:t>, 2013, bbc.com</w:t>
      </w:r>
    </w:p>
    <w:p w14:paraId="74D1362A" w14:textId="77777777" w:rsidR="007E55B1" w:rsidRDefault="007E55B1">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1917D7A1" w14:textId="77777777" w:rsidR="00B53BBE" w:rsidRDefault="00B53BBE">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Negotiations Through Change. SIOP.ORG, June 14, 2012</w:t>
      </w:r>
    </w:p>
    <w:p w14:paraId="42B80465" w14:textId="77777777" w:rsidR="00B53BBE" w:rsidRDefault="00B53BBE">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288D666B" w14:textId="77777777" w:rsidR="00B53BBE" w:rsidRPr="00022A14" w:rsidRDefault="00B53BBE">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 xml:space="preserve">Employee Bias Claims, by the Numbers. </w:t>
      </w:r>
      <w:r>
        <w:rPr>
          <w:u w:val="single"/>
        </w:rPr>
        <w:t>Inc Magazine</w:t>
      </w:r>
      <w:r>
        <w:t xml:space="preserve"> (Feb. 2007, p. 26).</w:t>
      </w:r>
    </w:p>
    <w:p w14:paraId="539ED489" w14:textId="77777777" w:rsidR="00B53BBE" w:rsidRDefault="00B53BBE">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0F4C786B" w14:textId="77777777" w:rsidR="00B53BBE" w:rsidRDefault="00B53BBE">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 xml:space="preserve">Tejada, C. (2001). White fight. </w:t>
      </w:r>
      <w:r>
        <w:rPr>
          <w:u w:val="single"/>
        </w:rPr>
        <w:t>The Wall Street Journal</w:t>
      </w:r>
      <w:r>
        <w:t xml:space="preserve">, A1 (April 10, 2001) (story focused on </w:t>
      </w:r>
      <w:r>
        <w:rPr>
          <w:u w:val="single"/>
        </w:rPr>
        <w:t>Personnel Psychology</w:t>
      </w:r>
      <w:r>
        <w:t xml:space="preserve"> article).</w:t>
      </w:r>
    </w:p>
    <w:p w14:paraId="03B462E3" w14:textId="77777777" w:rsidR="00B53BBE" w:rsidRDefault="00B53BBE">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b/>
          <w:u w:val="single"/>
        </w:rPr>
      </w:pPr>
    </w:p>
    <w:p w14:paraId="3A4252EA" w14:textId="77777777" w:rsidR="00B53BBE" w:rsidRDefault="00B53BB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i/>
        </w:rPr>
      </w:pPr>
      <w:r>
        <w:lastRenderedPageBreak/>
        <w:t xml:space="preserve">Baker, T.G. (1997). Interview with Barry M. Goldman on “Reasons employees sue employers: preliminary views.” In </w:t>
      </w:r>
      <w:r>
        <w:rPr>
          <w:u w:val="single"/>
        </w:rPr>
        <w:t>The Industrial-Organizational Psychologist</w:t>
      </w:r>
      <w:r>
        <w:rPr>
          <w:i/>
        </w:rPr>
        <w:t xml:space="preserve">, </w:t>
      </w:r>
      <w:r>
        <w:rPr>
          <w:u w:val="single"/>
        </w:rPr>
        <w:t>34</w:t>
      </w:r>
      <w:r>
        <w:t>, 90-92.</w:t>
      </w:r>
      <w:r>
        <w:rPr>
          <w:i/>
        </w:rPr>
        <w:t xml:space="preserve"> </w:t>
      </w:r>
    </w:p>
    <w:p w14:paraId="1D73BA8B" w14:textId="77777777" w:rsidR="00B53BBE" w:rsidRDefault="00B53BB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i/>
        </w:rPr>
      </w:pPr>
    </w:p>
    <w:p w14:paraId="7BC830AC" w14:textId="77777777" w:rsidR="00B53BBE" w:rsidRDefault="00B53BB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iCs/>
        </w:rPr>
      </w:pPr>
      <w:r>
        <w:rPr>
          <w:iCs/>
        </w:rPr>
        <w:t xml:space="preserve">Higuera, J. J. (2001). Scrooge economy reduces gifts to employees. </w:t>
      </w:r>
      <w:r>
        <w:rPr>
          <w:iCs/>
          <w:u w:val="single"/>
        </w:rPr>
        <w:t>Arizona Daily Star</w:t>
      </w:r>
      <w:r>
        <w:rPr>
          <w:iCs/>
        </w:rPr>
        <w:t>, D1 (December 16, 2001).</w:t>
      </w:r>
    </w:p>
    <w:p w14:paraId="4A002FF1" w14:textId="77777777" w:rsidR="00B53BBE" w:rsidRDefault="00B53BB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iCs/>
        </w:rPr>
      </w:pPr>
    </w:p>
    <w:p w14:paraId="043C1B54" w14:textId="77777777" w:rsidR="00B53BBE" w:rsidRDefault="00B53BB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iCs/>
        </w:rPr>
      </w:pPr>
      <w:proofErr w:type="spellStart"/>
      <w:r>
        <w:rPr>
          <w:iCs/>
        </w:rPr>
        <w:t>Banchero</w:t>
      </w:r>
      <w:proofErr w:type="spellEnd"/>
      <w:r>
        <w:rPr>
          <w:iCs/>
        </w:rPr>
        <w:t xml:space="preserve">, P. (2002). Ethics in the boardroom. </w:t>
      </w:r>
      <w:r>
        <w:rPr>
          <w:iCs/>
          <w:u w:val="single"/>
        </w:rPr>
        <w:t>Arizona Daily Star</w:t>
      </w:r>
      <w:r>
        <w:rPr>
          <w:iCs/>
        </w:rPr>
        <w:t>, D1 (February 10, 2002).</w:t>
      </w:r>
    </w:p>
    <w:p w14:paraId="10F112C7" w14:textId="77777777" w:rsidR="00B53BBE" w:rsidRDefault="00B53BB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iCs/>
        </w:rPr>
      </w:pPr>
    </w:p>
    <w:p w14:paraId="0B6A04AF" w14:textId="77777777" w:rsidR="00B53BBE" w:rsidRDefault="00B53BB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 xml:space="preserve">Morlock, B. (2003). Vacations benefit company, workers. </w:t>
      </w:r>
      <w:r>
        <w:rPr>
          <w:u w:val="single"/>
        </w:rPr>
        <w:t>Tucson Citizen</w:t>
      </w:r>
      <w:r>
        <w:t>, B1 (September 1, 2003)</w:t>
      </w:r>
    </w:p>
    <w:p w14:paraId="7D425D60" w14:textId="77777777" w:rsidR="00B53BBE" w:rsidRDefault="00B53BB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760527BA" w14:textId="77777777" w:rsidR="00B53BBE" w:rsidRDefault="00B53BBE" w:rsidP="00B53BBE">
      <w:pPr>
        <w:pStyle w:val="BodyTextIn"/>
        <w:widowControl/>
        <w:tabs>
          <w:tab w:val="clear" w:pos="0"/>
          <w:tab w:val="clear" w:pos="720"/>
          <w:tab w:val="left" w:pos="1080"/>
          <w:tab w:val="left" w:pos="8640"/>
          <w:tab w:val="left" w:pos="9360"/>
        </w:tabs>
        <w:ind w:left="720" w:firstLine="0"/>
      </w:pPr>
      <w:r>
        <w:t xml:space="preserve">Interview by National Public Radio, "Marketplace", broadcast on Feb. 18, 1997   </w:t>
      </w:r>
    </w:p>
    <w:p w14:paraId="3ED21484" w14:textId="77777777" w:rsidR="00B53BBE" w:rsidRDefault="00B53BBE" w:rsidP="00B53BB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 xml:space="preserve">  </w:t>
      </w:r>
      <w:r>
        <w:tab/>
      </w:r>
      <w:r>
        <w:tab/>
        <w:t>(employee references).</w:t>
      </w:r>
    </w:p>
    <w:p w14:paraId="1C69CEDE" w14:textId="77777777" w:rsidR="00B53BBE" w:rsidRDefault="00B53BBE">
      <w:pPr>
        <w:widowControl/>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p>
    <w:p w14:paraId="533A5BA0" w14:textId="7506115D" w:rsidR="00B718D9" w:rsidRDefault="00A370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 xml:space="preserve">* --Recently invited (May 24, 2016) to do a TED-Ed talk on “How Not to Say the Wrong Thing?” </w:t>
      </w:r>
    </w:p>
    <w:p w14:paraId="2231D5FE" w14:textId="1C78048B" w:rsidR="00B53BBE" w:rsidRDefault="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4353069D" w14:textId="77777777" w:rsidR="00304D99" w:rsidRDefault="00304D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p>
    <w:p w14:paraId="49378673" w14:textId="77777777" w:rsidR="00A3701E" w:rsidRDefault="00A370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p>
    <w:p w14:paraId="6CEB45B7" w14:textId="77777777" w:rsidR="00B53BBE" w:rsidRDefault="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r>
        <w:rPr>
          <w:b/>
          <w:u w:val="single"/>
        </w:rPr>
        <w:t>PRESENTATIONS</w:t>
      </w:r>
    </w:p>
    <w:p w14:paraId="18DE7285" w14:textId="77777777" w:rsidR="00B53BBE" w:rsidRDefault="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p>
    <w:p w14:paraId="38F8F031" w14:textId="7CD8F4D9" w:rsidR="00890F28" w:rsidRDefault="00540B99" w:rsidP="00540B99">
      <w:pPr>
        <w:ind w:left="1440" w:hanging="720"/>
        <w:rPr>
          <w:szCs w:val="24"/>
        </w:rPr>
      </w:pPr>
      <w:r>
        <w:rPr>
          <w:szCs w:val="24"/>
        </w:rPr>
        <w:t>Goldman, B., Cooper, D., &amp; Kugler, T. (201</w:t>
      </w:r>
      <w:r w:rsidR="00304D99">
        <w:rPr>
          <w:szCs w:val="24"/>
        </w:rPr>
        <w:t>8</w:t>
      </w:r>
      <w:r>
        <w:rPr>
          <w:szCs w:val="24"/>
        </w:rPr>
        <w:t>).  A Realistic Group Conflict Theory Approach to racial discrimination against ex-felons in hiring. Presented at The Society of Judgment and Decision Making, November 17, 2018 (New Orleans, LA)</w:t>
      </w:r>
    </w:p>
    <w:p w14:paraId="412356C7" w14:textId="77777777" w:rsidR="00890F28" w:rsidRDefault="00890F28" w:rsidP="00E02C2C">
      <w:pPr>
        <w:ind w:left="1440" w:hanging="720"/>
        <w:rPr>
          <w:szCs w:val="24"/>
        </w:rPr>
      </w:pPr>
    </w:p>
    <w:p w14:paraId="7EB020EC" w14:textId="1FEE70B1" w:rsidR="00E02C2C" w:rsidRDefault="00E02C2C" w:rsidP="00E02C2C">
      <w:pPr>
        <w:ind w:left="1440" w:hanging="720"/>
        <w:rPr>
          <w:szCs w:val="24"/>
        </w:rPr>
      </w:pPr>
      <w:r>
        <w:rPr>
          <w:szCs w:val="24"/>
        </w:rPr>
        <w:t>Goldman, B.</w:t>
      </w:r>
      <w:r w:rsidR="00890F28">
        <w:rPr>
          <w:szCs w:val="24"/>
        </w:rPr>
        <w:t xml:space="preserve">, Cooper, D., &amp; Kugler, T. (2017). </w:t>
      </w:r>
      <w:r>
        <w:rPr>
          <w:szCs w:val="24"/>
        </w:rPr>
        <w:t xml:space="preserve"> A Realistic Group Conflict Theory Approach to racial discrimin</w:t>
      </w:r>
      <w:r w:rsidR="00890F28">
        <w:rPr>
          <w:szCs w:val="24"/>
        </w:rPr>
        <w:t>ation against ex-felons in hiring.</w:t>
      </w:r>
      <w:r>
        <w:rPr>
          <w:szCs w:val="24"/>
        </w:rPr>
        <w:t xml:space="preserve"> Presented at the Annual Meeting of the Academy of Management, August 7, 2017 (Atlanta, GA).</w:t>
      </w:r>
    </w:p>
    <w:p w14:paraId="45EBF1A6" w14:textId="77777777" w:rsidR="00E02C2C" w:rsidRDefault="00E02C2C" w:rsidP="00293DD0">
      <w:pPr>
        <w:ind w:left="1440" w:hanging="720"/>
        <w:rPr>
          <w:szCs w:val="24"/>
        </w:rPr>
      </w:pPr>
    </w:p>
    <w:p w14:paraId="48C5AC5C" w14:textId="04CB44B1" w:rsidR="00DF7031" w:rsidRDefault="00DF7031" w:rsidP="00293DD0">
      <w:pPr>
        <w:ind w:left="1440" w:hanging="720"/>
        <w:rPr>
          <w:szCs w:val="24"/>
        </w:rPr>
      </w:pPr>
      <w:r>
        <w:rPr>
          <w:szCs w:val="24"/>
        </w:rPr>
        <w:t xml:space="preserve">Kugler, T., Goldman, B., &amp; Cooper, D. (2016). Crime and Punishment: Racial discrimination against convicted felons in the workplace. Presented at the </w:t>
      </w:r>
      <w:r w:rsidR="00E02C2C" w:rsidRPr="00E02C2C">
        <w:rPr>
          <w:rFonts w:cs="Calibri"/>
          <w:color w:val="18376A"/>
          <w:szCs w:val="24"/>
        </w:rPr>
        <w:t xml:space="preserve">Annual UA- ASU Cognitive Science Conclave, December </w:t>
      </w:r>
      <w:r w:rsidR="00E02C2C">
        <w:rPr>
          <w:rFonts w:cs="Calibri"/>
          <w:color w:val="18376A"/>
          <w:szCs w:val="24"/>
        </w:rPr>
        <w:t xml:space="preserve">10, </w:t>
      </w:r>
      <w:r w:rsidR="00E02C2C" w:rsidRPr="00E02C2C">
        <w:rPr>
          <w:rFonts w:cs="Calibri"/>
          <w:color w:val="18376A"/>
          <w:szCs w:val="24"/>
        </w:rPr>
        <w:t>2016, Arizona State University.</w:t>
      </w:r>
      <w:r w:rsidR="00E02C2C">
        <w:rPr>
          <w:szCs w:val="24"/>
        </w:rPr>
        <w:t xml:space="preserve"> </w:t>
      </w:r>
      <w:r>
        <w:rPr>
          <w:szCs w:val="24"/>
        </w:rPr>
        <w:t>(Phoenix, AZ).</w:t>
      </w:r>
    </w:p>
    <w:p w14:paraId="62722029" w14:textId="77777777" w:rsidR="00DF7031" w:rsidRDefault="00DF7031" w:rsidP="00293DD0">
      <w:pPr>
        <w:ind w:left="1440" w:hanging="720"/>
        <w:rPr>
          <w:szCs w:val="24"/>
        </w:rPr>
      </w:pPr>
    </w:p>
    <w:p w14:paraId="00F1A3FD" w14:textId="2975FAFD" w:rsidR="00BD23D3" w:rsidRDefault="00BD23D3" w:rsidP="00293DD0">
      <w:pPr>
        <w:ind w:left="1440" w:hanging="720"/>
        <w:rPr>
          <w:szCs w:val="24"/>
        </w:rPr>
      </w:pPr>
      <w:r>
        <w:rPr>
          <w:szCs w:val="24"/>
        </w:rPr>
        <w:t xml:space="preserve">Goldman, B., Cooper, D., &amp; Kugler, T. (2016).  Crime and Punishment: Racial discrimination against convicted felons in the workplace. </w:t>
      </w:r>
      <w:r w:rsidR="006D7CA5">
        <w:rPr>
          <w:szCs w:val="24"/>
        </w:rPr>
        <w:t>Presented at the International Association of Conflict Management, June 29, 2016 (New York, NY).</w:t>
      </w:r>
    </w:p>
    <w:p w14:paraId="512CC866" w14:textId="77777777" w:rsidR="00BD23D3" w:rsidRDefault="00BD23D3" w:rsidP="00293DD0">
      <w:pPr>
        <w:ind w:left="1440" w:hanging="720"/>
        <w:rPr>
          <w:szCs w:val="24"/>
        </w:rPr>
      </w:pPr>
    </w:p>
    <w:p w14:paraId="71151B30" w14:textId="74FA5D0C" w:rsidR="005E346F" w:rsidRDefault="005E346F" w:rsidP="00293DD0">
      <w:pPr>
        <w:ind w:left="1440" w:hanging="720"/>
        <w:rPr>
          <w:szCs w:val="24"/>
        </w:rPr>
      </w:pPr>
      <w:r>
        <w:rPr>
          <w:szCs w:val="24"/>
        </w:rPr>
        <w:t xml:space="preserve">Brett, J., Lewicki, R., Goldman, B., Cohen, T. (2015). Evaluation of online-negotiation platforms. Presented at the International Association of Conflict Management, June 26, 2015 (Clearwater, FL). </w:t>
      </w:r>
    </w:p>
    <w:p w14:paraId="51C1056F" w14:textId="77777777" w:rsidR="005E346F" w:rsidRDefault="005E346F" w:rsidP="00293DD0">
      <w:pPr>
        <w:ind w:left="1440" w:hanging="720"/>
        <w:rPr>
          <w:szCs w:val="24"/>
        </w:rPr>
      </w:pPr>
    </w:p>
    <w:p w14:paraId="121D33E3" w14:textId="02002E2F" w:rsidR="00293DD0" w:rsidRDefault="00293DD0" w:rsidP="00293DD0">
      <w:pPr>
        <w:ind w:left="1440" w:hanging="720"/>
        <w:rPr>
          <w:szCs w:val="24"/>
        </w:rPr>
      </w:pPr>
      <w:r>
        <w:rPr>
          <w:szCs w:val="24"/>
        </w:rPr>
        <w:t xml:space="preserve">Goldman, B. M. (2014). Use of felony background checks in employment hiring. </w:t>
      </w:r>
      <w:r>
        <w:t xml:space="preserve">Presented at the International Association of Conflict Management, July 2, 2014 (Leiden, </w:t>
      </w:r>
      <w:r>
        <w:lastRenderedPageBreak/>
        <w:t>Netherlands)</w:t>
      </w:r>
    </w:p>
    <w:p w14:paraId="055C45C3" w14:textId="77777777" w:rsidR="00293DD0" w:rsidRDefault="00293DD0" w:rsidP="00B53BBE">
      <w:pPr>
        <w:ind w:left="1440" w:hanging="720"/>
        <w:rPr>
          <w:szCs w:val="24"/>
        </w:rPr>
      </w:pPr>
    </w:p>
    <w:p w14:paraId="309AA28C" w14:textId="5AEA40C2" w:rsidR="00E61DA9" w:rsidRDefault="00E61DA9" w:rsidP="00B53BBE">
      <w:pPr>
        <w:ind w:left="1440" w:hanging="720"/>
        <w:rPr>
          <w:szCs w:val="24"/>
        </w:rPr>
      </w:pPr>
      <w:r>
        <w:rPr>
          <w:szCs w:val="24"/>
        </w:rPr>
        <w:t xml:space="preserve">Goldman, B. M. (2014). “Justice” and “Fairness”—Conceptual relationships. </w:t>
      </w:r>
      <w:r>
        <w:t>Presented at the International Association of Conflict Mana</w:t>
      </w:r>
      <w:r w:rsidR="00293DD0">
        <w:t>gement, July 2, 2014 (Leiden, Netherlands</w:t>
      </w:r>
      <w:r>
        <w:t>)</w:t>
      </w:r>
    </w:p>
    <w:p w14:paraId="375A941A" w14:textId="77777777" w:rsidR="00E61DA9" w:rsidRDefault="00E61DA9" w:rsidP="00B53BBE">
      <w:pPr>
        <w:ind w:left="1440" w:hanging="720"/>
        <w:rPr>
          <w:szCs w:val="24"/>
        </w:rPr>
      </w:pPr>
    </w:p>
    <w:p w14:paraId="0744A195" w14:textId="70BC8F31" w:rsidR="00032166" w:rsidRDefault="00032166" w:rsidP="00B53BBE">
      <w:pPr>
        <w:ind w:left="1440" w:hanging="720"/>
        <w:rPr>
          <w:szCs w:val="24"/>
        </w:rPr>
      </w:pPr>
      <w:r>
        <w:rPr>
          <w:szCs w:val="24"/>
        </w:rPr>
        <w:t xml:space="preserve">Becker, W., Goldman, B., &amp; </w:t>
      </w:r>
      <w:proofErr w:type="spellStart"/>
      <w:r>
        <w:rPr>
          <w:szCs w:val="24"/>
        </w:rPr>
        <w:t>Cropanzano</w:t>
      </w:r>
      <w:proofErr w:type="spellEnd"/>
      <w:r>
        <w:rPr>
          <w:szCs w:val="24"/>
        </w:rPr>
        <w:t>, R. (2014). Subjective value and sequential negotiations. Presented at the Annual Meeting of the Academy of Management, August 9, 2015 (Philadelphia, PA).</w:t>
      </w:r>
    </w:p>
    <w:p w14:paraId="27E0A8E8" w14:textId="77777777" w:rsidR="00032166" w:rsidRDefault="00032166" w:rsidP="00B53BBE">
      <w:pPr>
        <w:ind w:left="1440" w:hanging="720"/>
        <w:rPr>
          <w:szCs w:val="24"/>
        </w:rPr>
      </w:pPr>
    </w:p>
    <w:p w14:paraId="28DC27AB" w14:textId="77777777" w:rsidR="007E55B1" w:rsidRDefault="007E55B1" w:rsidP="00B53BBE">
      <w:pPr>
        <w:ind w:left="1440" w:hanging="720"/>
        <w:rPr>
          <w:szCs w:val="24"/>
        </w:rPr>
      </w:pPr>
      <w:r>
        <w:rPr>
          <w:szCs w:val="24"/>
        </w:rPr>
        <w:t>Goldman, B. M. (2013). An anticipatory justice model of mediation. Kellogg School of Management, Northwes</w:t>
      </w:r>
      <w:r w:rsidR="001659B5">
        <w:rPr>
          <w:szCs w:val="24"/>
        </w:rPr>
        <w:t>tern University, October 3, 2013</w:t>
      </w:r>
    </w:p>
    <w:p w14:paraId="20EA8C50" w14:textId="77777777" w:rsidR="001659B5" w:rsidRDefault="001659B5" w:rsidP="00B53BBE">
      <w:pPr>
        <w:ind w:left="1440" w:hanging="720"/>
        <w:rPr>
          <w:szCs w:val="24"/>
        </w:rPr>
      </w:pPr>
    </w:p>
    <w:p w14:paraId="61158D96" w14:textId="77777777" w:rsidR="001659B5" w:rsidRDefault="001659B5" w:rsidP="001659B5">
      <w:pPr>
        <w:pStyle w:val="2"/>
        <w:widowControl/>
        <w:pBdr>
          <w:top w:val="single" w:sz="6" w:space="0" w:color="FFFFFF"/>
          <w:left w:val="single" w:sz="6" w:space="0" w:color="FFFFFF"/>
          <w:bottom w:val="single" w:sz="6" w:space="0" w:color="FFFFFF"/>
          <w:right w:val="single" w:sz="6" w:space="0" w:color="FFFFFF"/>
        </w:pBdr>
        <w:tabs>
          <w:tab w:val="left" w:pos="0"/>
          <w:tab w:val="left" w:pos="720"/>
          <w:tab w:val="left" w:pos="900"/>
          <w:tab w:val="left" w:pos="1170"/>
          <w:tab w:val="left" w:pos="3600"/>
          <w:tab w:val="left" w:pos="4320"/>
          <w:tab w:val="left" w:pos="5040"/>
          <w:tab w:val="left" w:pos="5760"/>
          <w:tab w:val="left" w:pos="6480"/>
          <w:tab w:val="left" w:pos="7200"/>
          <w:tab w:val="left" w:pos="7920"/>
          <w:tab w:val="left" w:pos="8640"/>
          <w:tab w:val="left" w:pos="9360"/>
        </w:tabs>
        <w:ind w:left="1440" w:hanging="810"/>
      </w:pPr>
      <w:r>
        <w:tab/>
      </w:r>
      <w:r w:rsidRPr="009D495F">
        <w:t>Goldman, B.</w:t>
      </w:r>
      <w:r>
        <w:t>, Leslie, L.,</w:t>
      </w:r>
      <w:r w:rsidRPr="009D495F">
        <w:t xml:space="preserve"> &amp; </w:t>
      </w:r>
      <w:proofErr w:type="spellStart"/>
      <w:r w:rsidRPr="009D495F">
        <w:t>Walumba</w:t>
      </w:r>
      <w:proofErr w:type="spellEnd"/>
      <w:r w:rsidRPr="009D495F">
        <w:t>, F. A social exchange model of contract negotiation outcomes by organizational decision makers: The effects of involvement of attorneys vs. senior executives.</w:t>
      </w:r>
      <w:r>
        <w:t xml:space="preserve"> Presented at the Annual Meeting of the Academy of Management, August 11, 2013 (Orlando, FL).</w:t>
      </w:r>
    </w:p>
    <w:p w14:paraId="12E599FF" w14:textId="77777777" w:rsidR="001659B5" w:rsidRDefault="001659B5" w:rsidP="001659B5">
      <w:pPr>
        <w:pStyle w:val="2"/>
        <w:widowControl/>
        <w:pBdr>
          <w:top w:val="single" w:sz="6" w:space="0" w:color="FFFFFF"/>
          <w:left w:val="single" w:sz="6" w:space="0" w:color="FFFFFF"/>
          <w:bottom w:val="single" w:sz="6" w:space="0" w:color="FFFFFF"/>
          <w:right w:val="single" w:sz="6" w:space="0" w:color="FFFFFF"/>
        </w:pBdr>
        <w:tabs>
          <w:tab w:val="left" w:pos="0"/>
          <w:tab w:val="left" w:pos="720"/>
          <w:tab w:val="left" w:pos="900"/>
          <w:tab w:val="left" w:pos="1170"/>
          <w:tab w:val="left" w:pos="3600"/>
          <w:tab w:val="left" w:pos="4320"/>
          <w:tab w:val="left" w:pos="5040"/>
          <w:tab w:val="left" w:pos="5760"/>
          <w:tab w:val="left" w:pos="6480"/>
          <w:tab w:val="left" w:pos="7200"/>
          <w:tab w:val="left" w:pos="7920"/>
          <w:tab w:val="left" w:pos="8640"/>
          <w:tab w:val="left" w:pos="9360"/>
        </w:tabs>
        <w:ind w:left="1440" w:hanging="810"/>
      </w:pPr>
    </w:p>
    <w:p w14:paraId="0D5191B3" w14:textId="77777777" w:rsidR="001659B5" w:rsidRDefault="001659B5" w:rsidP="001659B5">
      <w:pPr>
        <w:ind w:left="1440" w:hanging="630"/>
      </w:pPr>
      <w:r>
        <w:t>Goldman, B., Shapiro, B., &amp; Pearsall</w:t>
      </w:r>
      <w:r w:rsidRPr="009D495F">
        <w:t xml:space="preserve">, M. </w:t>
      </w:r>
      <w:r>
        <w:t xml:space="preserve">&amp; Gilliland, S. </w:t>
      </w:r>
      <w:r w:rsidRPr="009D495F">
        <w:t>When is mediating employee grievances chosen vs. rejected as a dispute-resolution procedure: An anticipatory justice-perspective.</w:t>
      </w:r>
      <w:r>
        <w:t xml:space="preserve"> Presented at the International Association of Conflict Management, July 1, 2013 (Tacoma, WA)</w:t>
      </w:r>
    </w:p>
    <w:p w14:paraId="0D4F2D23" w14:textId="77777777" w:rsidR="007E55B1" w:rsidRDefault="007E55B1" w:rsidP="001659B5">
      <w:pPr>
        <w:rPr>
          <w:szCs w:val="24"/>
        </w:rPr>
      </w:pPr>
    </w:p>
    <w:p w14:paraId="31835887" w14:textId="77777777" w:rsidR="00B53BBE" w:rsidRDefault="00B53BBE" w:rsidP="00B53BBE">
      <w:pPr>
        <w:ind w:left="1440" w:hanging="720"/>
        <w:rPr>
          <w:szCs w:val="24"/>
        </w:rPr>
      </w:pPr>
      <w:proofErr w:type="spellStart"/>
      <w:r>
        <w:rPr>
          <w:szCs w:val="24"/>
        </w:rPr>
        <w:t>Cropanzano</w:t>
      </w:r>
      <w:proofErr w:type="spellEnd"/>
      <w:r>
        <w:rPr>
          <w:szCs w:val="24"/>
        </w:rPr>
        <w:t>, R., Becker, W. J., &amp; Goldman, B. M. (2012). Professional and personal consequences of subjective value: Affect, performance, and burnout during sequential negotiations. Presentation to the Southern Management Association, Nov. 2, 2012 (Fort Lauderdale, FL).</w:t>
      </w:r>
    </w:p>
    <w:p w14:paraId="16E81175" w14:textId="77777777" w:rsidR="00B53BBE" w:rsidRDefault="00B53BBE" w:rsidP="00B53BBE">
      <w:pPr>
        <w:ind w:left="1440" w:hanging="720"/>
        <w:rPr>
          <w:szCs w:val="24"/>
        </w:rPr>
      </w:pPr>
    </w:p>
    <w:p w14:paraId="5FF263E2" w14:textId="77777777" w:rsidR="00B53BBE" w:rsidRDefault="00B53BBE" w:rsidP="00B53BBE">
      <w:pPr>
        <w:ind w:left="1440" w:hanging="720"/>
        <w:rPr>
          <w:szCs w:val="24"/>
        </w:rPr>
      </w:pPr>
      <w:r>
        <w:rPr>
          <w:szCs w:val="24"/>
        </w:rPr>
        <w:t>Goldman, B., &amp; Shapiro, D. (2012). Negotiations in the 21</w:t>
      </w:r>
      <w:r w:rsidRPr="00D31F7F">
        <w:rPr>
          <w:szCs w:val="24"/>
          <w:vertAlign w:val="superscript"/>
        </w:rPr>
        <w:t>st</w:t>
      </w:r>
      <w:r>
        <w:rPr>
          <w:szCs w:val="24"/>
        </w:rPr>
        <w:t xml:space="preserve"> Century. Presentation to the Society of Industrial/Organizational Psychologists, April 26, 2012.</w:t>
      </w:r>
    </w:p>
    <w:p w14:paraId="70EEBFA6" w14:textId="77777777" w:rsidR="00B53BBE" w:rsidRDefault="00B53BBE" w:rsidP="00B53BBE">
      <w:pPr>
        <w:ind w:left="1440" w:hanging="720"/>
        <w:rPr>
          <w:szCs w:val="24"/>
        </w:rPr>
      </w:pPr>
    </w:p>
    <w:p w14:paraId="123B2863" w14:textId="77777777" w:rsidR="00B53BBE" w:rsidRDefault="00B53BBE" w:rsidP="00B53BBE">
      <w:pPr>
        <w:ind w:left="1440" w:hanging="720"/>
      </w:pPr>
      <w:r>
        <w:rPr>
          <w:szCs w:val="24"/>
        </w:rPr>
        <w:t>Goldman, B., White, J., &amp; Ng, Isabel.  (2011) The effects of sub-clinical narcissism on negotiator behaviors. Presentation at the International Association for Conflict Management. Istanbul, Turkey.</w:t>
      </w:r>
    </w:p>
    <w:p w14:paraId="028912CB" w14:textId="77777777" w:rsidR="00B53BBE" w:rsidRDefault="00B53BBE" w:rsidP="00B53BBE">
      <w:pPr>
        <w:ind w:left="720" w:hanging="720"/>
      </w:pPr>
      <w:r>
        <w:tab/>
      </w:r>
    </w:p>
    <w:p w14:paraId="5FA2AB65" w14:textId="77777777" w:rsidR="00B53BBE" w:rsidRDefault="00B53BBE" w:rsidP="00B53BBE">
      <w:pPr>
        <w:ind w:left="720"/>
      </w:pPr>
      <w:r>
        <w:t xml:space="preserve">Siegel, J.L, Pearsall, M.J., Goldman, B, &amp; Connolly, T. Claimant characteristics and     </w:t>
      </w:r>
      <w:r>
        <w:tab/>
        <w:t>credibility in discrimination claims. (2009). Poster presented at the 24</w:t>
      </w:r>
      <w:r>
        <w:rPr>
          <w:vertAlign w:val="superscript"/>
        </w:rPr>
        <w:t>th</w:t>
      </w:r>
      <w:r>
        <w:t xml:space="preserve"> Annual </w:t>
      </w:r>
      <w:r>
        <w:tab/>
        <w:t xml:space="preserve">Conference of the Society for Industrial Organizational Psychology, New </w:t>
      </w:r>
      <w:r>
        <w:tab/>
        <w:t xml:space="preserve">Orleans, LA. </w:t>
      </w:r>
    </w:p>
    <w:p w14:paraId="7E961DA1" w14:textId="77777777" w:rsidR="00B53BBE" w:rsidRDefault="00B53BBE" w:rsidP="00B53BBE">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14:paraId="5FFB9575" w14:textId="77777777" w:rsidR="00B53BBE" w:rsidRDefault="00B53BBE" w:rsidP="00B53BBE">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Goldman, B., Pearsall, M., Gilliland, S., &amp; Shapiro, D. (2007). An investigation of organizational reluctance to mediate employment disputes. Presented at the annual meeting of the Academy of Management, Philadelphia, PA. (2007)</w:t>
      </w:r>
      <w:r>
        <w:rPr>
          <w:b/>
        </w:rPr>
        <w:t>—Best Paper Award</w:t>
      </w:r>
      <w:r>
        <w:t>.</w:t>
      </w:r>
    </w:p>
    <w:p w14:paraId="51A19FF7" w14:textId="77777777" w:rsidR="00B53BBE" w:rsidRDefault="00B53BBE" w:rsidP="00B53BBE">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14:paraId="4082A73D" w14:textId="77777777" w:rsidR="00B53BBE" w:rsidRPr="00755539" w:rsidRDefault="00B53BBE" w:rsidP="00B53BBE">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lastRenderedPageBreak/>
        <w:t>Goldman, B.  A review of the literature relating to employment discrimination. Presented at the Society of Industrial/Organizational Psychologists, April 2007 (New York).</w:t>
      </w:r>
    </w:p>
    <w:p w14:paraId="6F56A733" w14:textId="77777777" w:rsidR="00B53BBE" w:rsidRDefault="00B53BBE" w:rsidP="00B53BBE">
      <w:pPr>
        <w:pStyle w:val="Heading7"/>
        <w:ind w:left="1440" w:hanging="720"/>
      </w:pPr>
      <w:r>
        <w:t xml:space="preserve">Goldman, B., </w:t>
      </w:r>
      <w:proofErr w:type="spellStart"/>
      <w:r>
        <w:t>Schmit</w:t>
      </w:r>
      <w:proofErr w:type="spellEnd"/>
      <w:r>
        <w:t xml:space="preserve">, M., Slaughter, J., Wiley, J. &amp; Brooks, S. (2006). Perceptions of a litigious climate: A multiple needs model perspective. Presented in </w:t>
      </w:r>
      <w:r w:rsidRPr="00D13222">
        <w:rPr>
          <w:i/>
          <w:u w:val="single"/>
        </w:rPr>
        <w:t>Showcase Symposium</w:t>
      </w:r>
      <w:r w:rsidRPr="00793C69">
        <w:rPr>
          <w:i/>
        </w:rPr>
        <w:t xml:space="preserve">: </w:t>
      </w:r>
      <w:r>
        <w:rPr>
          <w:i/>
        </w:rPr>
        <w:t>“</w:t>
      </w:r>
      <w:r w:rsidRPr="00793C69">
        <w:t>Organizational Justice and Public Concern</w:t>
      </w:r>
      <w:r>
        <w:t>.” Presented at the Academy of Management, Atlanta, Georgia (2006).</w:t>
      </w:r>
    </w:p>
    <w:p w14:paraId="6A5939C6" w14:textId="77777777" w:rsidR="00B53BBE" w:rsidRDefault="00B53BBE" w:rsidP="00B53BBE">
      <w:pPr>
        <w:pStyle w:val="Heading7"/>
        <w:ind w:left="1440" w:hanging="720"/>
      </w:pPr>
      <w:r>
        <w:t xml:space="preserve">Co-chair (with R. </w:t>
      </w:r>
      <w:proofErr w:type="spellStart"/>
      <w:r>
        <w:t>Cropanzano</w:t>
      </w:r>
      <w:proofErr w:type="spellEnd"/>
      <w:r>
        <w:t xml:space="preserve"> &amp; J. Ko). </w:t>
      </w:r>
      <w:r w:rsidRPr="00D13222">
        <w:rPr>
          <w:i/>
          <w:u w:val="single"/>
        </w:rPr>
        <w:t xml:space="preserve">Showcase </w:t>
      </w:r>
      <w:proofErr w:type="spellStart"/>
      <w:r w:rsidRPr="00D13222">
        <w:rPr>
          <w:i/>
          <w:u w:val="single"/>
        </w:rPr>
        <w:t>Symposium</w:t>
      </w:r>
      <w:r>
        <w:t>:”Justice</w:t>
      </w:r>
      <w:proofErr w:type="spellEnd"/>
      <w:r>
        <w:t xml:space="preserve"> and Conflict: The transformation of injustice in the workplace.</w:t>
      </w:r>
      <w:r w:rsidRPr="00D13222">
        <w:t xml:space="preserve"> </w:t>
      </w:r>
      <w:r>
        <w:t xml:space="preserve">Presented at the Academy of Management, Honolulu, Hawaii (2005).  </w:t>
      </w:r>
    </w:p>
    <w:p w14:paraId="7C0A50A5" w14:textId="77777777" w:rsidR="00B53BBE" w:rsidRDefault="00B53BBE" w:rsidP="00B53BBE">
      <w:pPr>
        <w:pStyle w:val="Heading7"/>
        <w:ind w:left="1440" w:hanging="720"/>
      </w:pPr>
      <w:r>
        <w:t xml:space="preserve">Fishman, A., </w:t>
      </w:r>
      <w:proofErr w:type="spellStart"/>
      <w:r>
        <w:t>Brockner</w:t>
      </w:r>
      <w:proofErr w:type="spellEnd"/>
      <w:r>
        <w:t>, J., Spiegel, S., Reb, J. Goldman, B. &amp; Garden, C. Process fairness and judgments of accountability. Presented at the Academy of Management, Honolulu, Hawaii (2005).</w:t>
      </w:r>
    </w:p>
    <w:p w14:paraId="32C4C37A" w14:textId="77777777" w:rsidR="00B53BBE" w:rsidRDefault="00B53BBE" w:rsidP="00B53BBE">
      <w:pPr>
        <w:pStyle w:val="Heading7"/>
        <w:ind w:left="1440" w:hanging="720"/>
      </w:pPr>
      <w:r>
        <w:t xml:space="preserve">Goldman, B., Shapiro, D., </w:t>
      </w:r>
      <w:proofErr w:type="spellStart"/>
      <w:r>
        <w:t>Cropanzano</w:t>
      </w:r>
      <w:proofErr w:type="spellEnd"/>
      <w:r>
        <w:t>, R., Ko, J., &amp; Thatcher, S. The role of morality in mediated disputes at work: A justice perspective. Presented at the Academy of Management, Honolulu, Hawaii (2005).</w:t>
      </w:r>
    </w:p>
    <w:p w14:paraId="418BEAC6" w14:textId="77777777" w:rsidR="00B53BBE" w:rsidRPr="00D25A81" w:rsidRDefault="00B53BBE" w:rsidP="00B53BBE">
      <w:pPr>
        <w:pStyle w:val="Heading7"/>
        <w:ind w:left="1440" w:hanging="720"/>
      </w:pPr>
      <w:proofErr w:type="spellStart"/>
      <w:r>
        <w:t>Schmit</w:t>
      </w:r>
      <w:proofErr w:type="spellEnd"/>
      <w:r>
        <w:t>, M., Goldman, B., Slaughter, J. Wiley, J., &amp; Brooks, S. Deontic justice and perceptions of a litigious organizational climate. Presented at the 20</w:t>
      </w:r>
      <w:r w:rsidRPr="007D0B99">
        <w:rPr>
          <w:vertAlign w:val="superscript"/>
        </w:rPr>
        <w:t>th</w:t>
      </w:r>
      <w:r>
        <w:t xml:space="preserve"> Annual Conference of the Society for Industrial and Organizational Psychology, Los Angeles, CA (April, 2005).</w:t>
      </w:r>
    </w:p>
    <w:p w14:paraId="2FBA8466" w14:textId="77777777" w:rsidR="00B53BBE" w:rsidRDefault="00B53BBE" w:rsidP="00B53BBE">
      <w:pPr>
        <w:pStyle w:val="Heading7"/>
        <w:ind w:left="1440" w:hanging="720"/>
      </w:pPr>
      <w:r>
        <w:t>Co-</w:t>
      </w:r>
      <w:r w:rsidRPr="007727A8">
        <w:t>Chair,</w:t>
      </w:r>
      <w:r>
        <w:t xml:space="preserve"> Conducting Research in Organizational Justice: Visions for the Future. </w:t>
      </w:r>
      <w:r w:rsidRPr="007727A8">
        <w:t>Professional Development Workshop, Conflict Management Division, Academy of Management, New Orleans, LA. (2004).</w:t>
      </w:r>
    </w:p>
    <w:p w14:paraId="2176080F" w14:textId="77777777" w:rsidR="00B53BBE" w:rsidRDefault="00B53BBE" w:rsidP="00B53BBE"/>
    <w:p w14:paraId="481FFA78" w14:textId="77777777" w:rsidR="00B53BBE" w:rsidRPr="00863313" w:rsidRDefault="00B53BBE" w:rsidP="00B53BBE">
      <w:pPr>
        <w:ind w:left="1440" w:hanging="720"/>
      </w:pPr>
      <w:r>
        <w:t xml:space="preserve">Goldman, B. (2004). Summary of Research on Legal-Claiming Behavior. Academy of Management, New Orleans, LA (2004). </w:t>
      </w:r>
    </w:p>
    <w:p w14:paraId="0DD8B154" w14:textId="77777777" w:rsidR="00B53BBE" w:rsidRDefault="00B53BBE" w:rsidP="00B53BBE">
      <w:pPr>
        <w:widowControl/>
        <w:autoSpaceDE w:val="0"/>
        <w:autoSpaceDN w:val="0"/>
        <w:adjustRightInd w:val="0"/>
        <w:ind w:firstLine="630"/>
        <w:rPr>
          <w:szCs w:val="24"/>
        </w:rPr>
      </w:pPr>
    </w:p>
    <w:p w14:paraId="4D178DED" w14:textId="77777777" w:rsidR="00B53BBE" w:rsidRPr="007E27D3" w:rsidRDefault="00B53BBE" w:rsidP="00B53BBE">
      <w:pPr>
        <w:widowControl/>
        <w:autoSpaceDE w:val="0"/>
        <w:autoSpaceDN w:val="0"/>
        <w:adjustRightInd w:val="0"/>
        <w:ind w:firstLine="630"/>
        <w:rPr>
          <w:szCs w:val="24"/>
        </w:rPr>
      </w:pPr>
      <w:r>
        <w:rPr>
          <w:szCs w:val="24"/>
        </w:rPr>
        <w:t xml:space="preserve">Reb, J., Goldman, B., Kray, L, &amp; </w:t>
      </w:r>
      <w:proofErr w:type="spellStart"/>
      <w:r>
        <w:rPr>
          <w:szCs w:val="24"/>
        </w:rPr>
        <w:t>Cropanzano</w:t>
      </w:r>
      <w:proofErr w:type="spellEnd"/>
      <w:r>
        <w:rPr>
          <w:szCs w:val="24"/>
        </w:rPr>
        <w:t xml:space="preserve">, R. </w:t>
      </w:r>
      <w:r w:rsidRPr="007E27D3">
        <w:rPr>
          <w:szCs w:val="24"/>
        </w:rPr>
        <w:t>Avoiding the escalation of conflict:</w:t>
      </w:r>
    </w:p>
    <w:p w14:paraId="1BAC8F99" w14:textId="77777777" w:rsidR="00B53BBE" w:rsidRDefault="00B53BBE" w:rsidP="00B53BBE">
      <w:pPr>
        <w:pStyle w:val="BodyText2"/>
        <w:tabs>
          <w:tab w:val="clear" w:pos="720"/>
          <w:tab w:val="left" w:pos="540"/>
          <w:tab w:val="left" w:pos="1620"/>
        </w:tabs>
        <w:ind w:left="1530" w:hanging="900"/>
      </w:pPr>
      <w:r>
        <w:rPr>
          <w:szCs w:val="24"/>
        </w:rPr>
        <w:tab/>
      </w:r>
      <w:r w:rsidRPr="007E27D3">
        <w:rPr>
          <w:szCs w:val="24"/>
        </w:rPr>
        <w:t>Procedural and interactional injustice call for different remedies</w:t>
      </w:r>
      <w:r>
        <w:rPr>
          <w:szCs w:val="24"/>
        </w:rPr>
        <w:t>.  Paper presented at the annual meeting of the International Association for Conflict Management, Pittsburg, PA. 2004.</w:t>
      </w:r>
    </w:p>
    <w:p w14:paraId="460D9389" w14:textId="77777777" w:rsidR="00B53BBE" w:rsidRDefault="00B53BBE">
      <w:pPr>
        <w:pStyle w:val="BodyText2"/>
        <w:tabs>
          <w:tab w:val="clear" w:pos="720"/>
          <w:tab w:val="left" w:pos="540"/>
          <w:tab w:val="left" w:pos="1530"/>
        </w:tabs>
        <w:ind w:left="1530" w:hanging="900"/>
      </w:pPr>
    </w:p>
    <w:p w14:paraId="11E1B608" w14:textId="77777777" w:rsidR="00B53BBE" w:rsidRDefault="00B53BBE">
      <w:pPr>
        <w:pStyle w:val="BodyText2"/>
        <w:tabs>
          <w:tab w:val="clear" w:pos="720"/>
          <w:tab w:val="left" w:pos="540"/>
          <w:tab w:val="left" w:pos="1530"/>
        </w:tabs>
        <w:ind w:left="1530" w:hanging="900"/>
      </w:pPr>
      <w:r>
        <w:t xml:space="preserve">Goldman, B., Ko, J., </w:t>
      </w:r>
      <w:proofErr w:type="spellStart"/>
      <w:r>
        <w:t>Cropanzano</w:t>
      </w:r>
      <w:proofErr w:type="spellEnd"/>
      <w:r>
        <w:t>, R., Thatcher, S., &amp; Shapiro, D. (2004). There and back again: Changing perceptions of unfairness by third-party mediation. Presented at the annual meeting of the Academy of Management, New Orleans, LA (August).</w:t>
      </w:r>
    </w:p>
    <w:p w14:paraId="1B10FA6B" w14:textId="77777777" w:rsidR="00B53BBE" w:rsidRDefault="00B53BBE">
      <w:pPr>
        <w:pStyle w:val="BodyText2"/>
        <w:tabs>
          <w:tab w:val="clear" w:pos="720"/>
          <w:tab w:val="left" w:pos="540"/>
          <w:tab w:val="left" w:pos="1530"/>
        </w:tabs>
        <w:ind w:left="1530" w:hanging="900"/>
      </w:pPr>
    </w:p>
    <w:p w14:paraId="7563A679" w14:textId="77777777" w:rsidR="00B53BBE" w:rsidRDefault="00B53BBE">
      <w:pPr>
        <w:pStyle w:val="BodyText2"/>
        <w:tabs>
          <w:tab w:val="clear" w:pos="720"/>
          <w:tab w:val="left" w:pos="540"/>
          <w:tab w:val="left" w:pos="1530"/>
        </w:tabs>
        <w:ind w:left="1530" w:hanging="900"/>
      </w:pPr>
      <w:r>
        <w:t>Reb., J., Goldman, B., Kray, L., &amp; Hale, J. (2003). A different way to “get even:”              Organizational remedies to procedural and interactional injustice. P</w:t>
      </w:r>
      <w:r>
        <w:rPr>
          <w:bCs w:val="0"/>
        </w:rPr>
        <w:t>resented at the annual meeting of the Academy of Management, Seattle, WA (August).</w:t>
      </w:r>
    </w:p>
    <w:p w14:paraId="0AF6545D" w14:textId="77777777" w:rsidR="00B53BBE" w:rsidRDefault="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p>
    <w:p w14:paraId="270F368C" w14:textId="77777777" w:rsidR="00B53BBE" w:rsidRDefault="00B53BBE">
      <w:pPr>
        <w:widowControl/>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530" w:hanging="990"/>
        <w:jc w:val="both"/>
        <w:rPr>
          <w:bCs/>
        </w:rPr>
      </w:pPr>
      <w:r>
        <w:rPr>
          <w:bCs/>
        </w:rPr>
        <w:lastRenderedPageBreak/>
        <w:t xml:space="preserve">Goldman, B., Paddock, E. L., &amp; </w:t>
      </w:r>
      <w:proofErr w:type="spellStart"/>
      <w:r>
        <w:rPr>
          <w:bCs/>
        </w:rPr>
        <w:t>Cropanzano</w:t>
      </w:r>
      <w:proofErr w:type="spellEnd"/>
      <w:r>
        <w:rPr>
          <w:bCs/>
        </w:rPr>
        <w:t xml:space="preserve">, R. (2003). A Transformational model of legal-claiming. Presented at the annual meeting of the Academy of Management, Seattle, WA (August). </w:t>
      </w:r>
    </w:p>
    <w:p w14:paraId="0DAC6CA2" w14:textId="77777777" w:rsidR="00B53BBE" w:rsidRDefault="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p>
    <w:p w14:paraId="2AD0392D" w14:textId="77777777" w:rsidR="00B53BBE" w:rsidRDefault="00B53BBE">
      <w:pPr>
        <w:pStyle w:val="BodyText2"/>
        <w:tabs>
          <w:tab w:val="clear" w:pos="0"/>
          <w:tab w:val="left" w:pos="540"/>
          <w:tab w:val="left" w:pos="1530"/>
        </w:tabs>
        <w:ind w:left="1530" w:hanging="1530"/>
      </w:pPr>
      <w:r>
        <w:tab/>
        <w:t>Paddock, E., Goldman, B., &amp; Gilliland, S. (2003). Revisiting the fairness threshold model: Differences in distributive, procedural, and interactional fairness. Presented at the annual meeting of the Society for Industrial/Organizational Psychology, Orlando, FL (April).</w:t>
      </w:r>
    </w:p>
    <w:p w14:paraId="112E4147" w14:textId="77777777" w:rsidR="00B53BBE" w:rsidRDefault="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p>
    <w:p w14:paraId="368AF0AC" w14:textId="77777777" w:rsidR="00B53BBE" w:rsidRDefault="00B53BBE">
      <w:pPr>
        <w:widowControl/>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530" w:hanging="1530"/>
        <w:jc w:val="both"/>
        <w:rPr>
          <w:bCs/>
        </w:rPr>
      </w:pPr>
      <w:r>
        <w:rPr>
          <w:bCs/>
        </w:rPr>
        <w:tab/>
        <w:t xml:space="preserve">Goldman, B. (2002). The rage for justice: An application of referent cognitions theory to legal-claiming by terminated workers. Presented at the Academy of Management, Denver, CO. (August). </w:t>
      </w:r>
    </w:p>
    <w:p w14:paraId="0B3FD2F3" w14:textId="77777777" w:rsidR="00B53BBE" w:rsidRDefault="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p>
    <w:p w14:paraId="2A8C6D4D" w14:textId="77777777" w:rsidR="00B53BBE" w:rsidRDefault="00B53BB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30" w:hanging="1530"/>
        <w:jc w:val="both"/>
        <w:rPr>
          <w:bCs/>
        </w:rPr>
      </w:pPr>
      <w:r>
        <w:rPr>
          <w:bCs/>
        </w:rPr>
        <w:tab/>
        <w:t xml:space="preserve">Reb, J., Goldman, B, &amp; Kray, L. (2002). A different way to “get even” after unjust terminations: Remedies, not retaliations as a means to restore organizational justice. Presented at the International Association of Conflict Management, Salt Lake City, Utah (June). </w:t>
      </w:r>
    </w:p>
    <w:p w14:paraId="6849DF36" w14:textId="77777777" w:rsidR="00B53BBE" w:rsidRDefault="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p>
    <w:p w14:paraId="75051C51" w14:textId="77777777" w:rsidR="00B53BBE" w:rsidRDefault="00B53BBE">
      <w:pPr>
        <w:pStyle w:val="BodyTextIndent3"/>
        <w:rPr>
          <w:b/>
          <w:u w:val="single"/>
        </w:rPr>
      </w:pPr>
      <w:r>
        <w:t>Goldman, B. (2001). When sheep turn into wolves: An integration of organizational justice and social information processing theories in understanding employment discrimination claiming.  Presented at the Academy of Management, Washington, DC.</w:t>
      </w:r>
    </w:p>
    <w:p w14:paraId="601C395F" w14:textId="77777777" w:rsidR="00B53BBE" w:rsidRDefault="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b/>
          <w:u w:val="single"/>
        </w:rPr>
      </w:pPr>
    </w:p>
    <w:p w14:paraId="35D1EBB9" w14:textId="77777777" w:rsidR="00B53BBE" w:rsidRDefault="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630"/>
        <w:jc w:val="both"/>
        <w:rPr>
          <w:b/>
          <w:u w:val="single"/>
        </w:rPr>
      </w:pPr>
      <w:proofErr w:type="spellStart"/>
      <w:r>
        <w:t>Groth</w:t>
      </w:r>
      <w:proofErr w:type="spellEnd"/>
      <w:r>
        <w:t xml:space="preserve">, M., Goldman, B., Gilliland, S. W., &amp; </w:t>
      </w:r>
      <w:proofErr w:type="spellStart"/>
      <w:r>
        <w:t>Bies</w:t>
      </w:r>
      <w:proofErr w:type="spellEnd"/>
      <w:r>
        <w:t>, R. (2001) “It’s all your fault!”: Attributions and legal-claiming. Presented at the annual meeting of the Society for Industrial/Organizational Psychology, San Diego, CA,(April).</w:t>
      </w:r>
    </w:p>
    <w:p w14:paraId="514CD57F" w14:textId="77777777" w:rsidR="00B53BBE" w:rsidRDefault="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BA7594F" w14:textId="77777777" w:rsidR="00B53BBE" w:rsidRDefault="00B53BBE">
      <w:pPr>
        <w:pStyle w:val="BodyTextIndent2"/>
        <w:ind w:hanging="720"/>
      </w:pPr>
      <w:r>
        <w:t>Gilliland, S., Goldman, B., Tripp, T., &amp; Beach, L. (2000). Violating images of justice: A decision to act. Presented at the Behavioral Decision Research in Management Conference, Tucson, AZ. (May 19-21</w:t>
      </w:r>
      <w:r>
        <w:rPr>
          <w:vertAlign w:val="superscript"/>
        </w:rPr>
        <w:t xml:space="preserve">st </w:t>
      </w:r>
      <w:r>
        <w:t xml:space="preserve">). </w:t>
      </w:r>
    </w:p>
    <w:p w14:paraId="2E19DBF4" w14:textId="77777777" w:rsidR="00B53BBE" w:rsidRDefault="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3117F895" w14:textId="77777777" w:rsidR="00B53BBE" w:rsidRDefault="00B53BBE">
      <w:pPr>
        <w:pStyle w:val="BodyTextIn"/>
        <w:widowControl/>
        <w:tabs>
          <w:tab w:val="clear" w:pos="0"/>
          <w:tab w:val="left" w:pos="8640"/>
          <w:tab w:val="left" w:pos="9360"/>
        </w:tabs>
      </w:pPr>
      <w:r>
        <w:t>Goldman, B. M. (1999). Employment discrimination-claiming behavior: The effects of organizational justice, social guidance, and perceived discrimination.  Presented at the Academy of Management, Chicago, IL (August).</w:t>
      </w:r>
    </w:p>
    <w:p w14:paraId="7FA836E7" w14:textId="77777777" w:rsidR="00B53BBE" w:rsidRDefault="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p>
    <w:p w14:paraId="734F46C2" w14:textId="77777777" w:rsidR="00B53BBE" w:rsidRDefault="00B53BBE">
      <w:pPr>
        <w:pStyle w:val="BodyTextIn"/>
        <w:widowControl/>
        <w:tabs>
          <w:tab w:val="clear" w:pos="0"/>
          <w:tab w:val="clear" w:pos="720"/>
          <w:tab w:val="left" w:pos="8640"/>
          <w:tab w:val="left" w:pos="9360"/>
        </w:tabs>
      </w:pPr>
      <w:r>
        <w:t>Goldman, B. M. (1997).  Employee claiming behavior following perceived employment discrimination: A proposed transformational model of justice. Presented at the annual meeting of the Academy of Management, Boston, MA (April).</w:t>
      </w:r>
    </w:p>
    <w:p w14:paraId="435A70A5" w14:textId="77777777" w:rsidR="00B53BBE" w:rsidRDefault="00B53BB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7FA040A1" w14:textId="77777777" w:rsidR="00B53BBE" w:rsidRDefault="00B53BB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Masterson, S. S., Lewis-</w:t>
      </w:r>
      <w:proofErr w:type="spellStart"/>
      <w:r>
        <w:t>McClear</w:t>
      </w:r>
      <w:proofErr w:type="spellEnd"/>
      <w:r>
        <w:t xml:space="preserve">, K., Goldman, B. M., &amp; Taylor, M. S. (1997). Organizational justice and social exchange: An empirical study of the distinction between interactional and formal procedural justice.  Presented at the annual meeting of the Academy of Management, Boston, MA.(August). </w:t>
      </w:r>
    </w:p>
    <w:p w14:paraId="41DC66C3" w14:textId="77777777" w:rsidR="00B53BBE" w:rsidRDefault="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5F0D7F" w14:textId="77777777" w:rsidR="00B53BBE" w:rsidRDefault="00B53BBE">
      <w:pPr>
        <w:pStyle w:val="BodyTextIn"/>
        <w:widowControl/>
        <w:tabs>
          <w:tab w:val="clear" w:pos="0"/>
          <w:tab w:val="clear" w:pos="720"/>
          <w:tab w:val="left" w:pos="8640"/>
          <w:tab w:val="left" w:pos="9360"/>
        </w:tabs>
      </w:pPr>
      <w:r>
        <w:lastRenderedPageBreak/>
        <w:t>Goldman, B. M.(1997). A proposed model of employee litigation behavior following perceived employment discrimination.  Presented at the annual meeting of the Society for Industrial/Organizational Psychology, St. Louis, MO.(April).</w:t>
      </w:r>
    </w:p>
    <w:p w14:paraId="3C95A5FE" w14:textId="77777777" w:rsidR="00B53BBE" w:rsidRDefault="00B53BBE">
      <w:pPr>
        <w:pStyle w:val="BodyTextIn"/>
        <w:widowControl/>
        <w:tabs>
          <w:tab w:val="clear" w:pos="0"/>
          <w:tab w:val="clear" w:pos="720"/>
          <w:tab w:val="left" w:pos="8640"/>
          <w:tab w:val="left" w:pos="9360"/>
        </w:tabs>
      </w:pPr>
    </w:p>
    <w:p w14:paraId="540DC77B" w14:textId="77777777" w:rsidR="00B53BBE" w:rsidRDefault="00B53BBE">
      <w:pPr>
        <w:pStyle w:val="BodyTextIn"/>
        <w:widowControl/>
        <w:tabs>
          <w:tab w:val="clear" w:pos="0"/>
          <w:tab w:val="clear" w:pos="720"/>
          <w:tab w:val="left" w:pos="8640"/>
          <w:tab w:val="left" w:pos="9360"/>
        </w:tabs>
      </w:pPr>
      <w:r>
        <w:t xml:space="preserve">Goldman, B. M., </w:t>
      </w:r>
      <w:proofErr w:type="spellStart"/>
      <w:r>
        <w:t>McClear</w:t>
      </w:r>
      <w:proofErr w:type="spellEnd"/>
      <w:r>
        <w:t>, K. L., &amp; Taylor, M.S. (1996).  Supervisor and employee perceptions of the psychological contract:  The predictors and consequences of multiple perspectives.  Presented at the annual meeting of the Society for Industrial/Organizational Psychology, San Diego, CA.(April).</w:t>
      </w:r>
    </w:p>
    <w:p w14:paraId="2FAA9B17" w14:textId="77777777" w:rsidR="00B53BBE" w:rsidRDefault="00B53BBE">
      <w:pPr>
        <w:widowControl/>
        <w:tabs>
          <w:tab w:val="left" w:pos="2880"/>
          <w:tab w:val="left" w:pos="3600"/>
          <w:tab w:val="left" w:pos="4320"/>
          <w:tab w:val="left" w:pos="5040"/>
          <w:tab w:val="left" w:pos="5760"/>
          <w:tab w:val="left" w:pos="6480"/>
          <w:tab w:val="left" w:pos="7200"/>
          <w:tab w:val="left" w:pos="7920"/>
          <w:tab w:val="left" w:pos="8640"/>
          <w:tab w:val="left" w:pos="9360"/>
        </w:tabs>
      </w:pPr>
    </w:p>
    <w:p w14:paraId="3F0CA04A" w14:textId="77777777" w:rsidR="00B53BBE" w:rsidRDefault="00B53BBE">
      <w:pPr>
        <w:pStyle w:val="BodyTextIn"/>
        <w:widowControl/>
        <w:tabs>
          <w:tab w:val="clear" w:pos="0"/>
          <w:tab w:val="clear" w:pos="720"/>
          <w:tab w:val="left" w:pos="8640"/>
          <w:tab w:val="left" w:pos="9360"/>
        </w:tabs>
      </w:pPr>
      <w:r>
        <w:t xml:space="preserve">Taylor, M. S., Masterson, S. S., </w:t>
      </w:r>
      <w:proofErr w:type="spellStart"/>
      <w:r>
        <w:t>McClear</w:t>
      </w:r>
      <w:proofErr w:type="spellEnd"/>
      <w:r>
        <w:t>, K. L., &amp; Goldman, B. M. (1996).  Restoring the faith: The impact of procedural justice intervention on the psychological contract. Presented at the annual meeting of the Society for Industrial/Organizational Psychology, San Diego, CA.(April).</w:t>
      </w:r>
    </w:p>
    <w:p w14:paraId="626E160A" w14:textId="77777777" w:rsidR="00B53BBE" w:rsidRDefault="00B53BBE">
      <w:pPr>
        <w:pStyle w:val="BodyTextIn"/>
        <w:widowControl/>
        <w:tabs>
          <w:tab w:val="clear" w:pos="0"/>
          <w:tab w:val="clear" w:pos="720"/>
          <w:tab w:val="left" w:pos="8640"/>
          <w:tab w:val="left" w:pos="9360"/>
        </w:tabs>
      </w:pPr>
    </w:p>
    <w:p w14:paraId="345071B3" w14:textId="77777777" w:rsidR="00B53BBE" w:rsidRDefault="00B53BBE">
      <w:pPr>
        <w:pStyle w:val="BodyTextIn"/>
        <w:widowControl/>
        <w:tabs>
          <w:tab w:val="clear" w:pos="0"/>
          <w:tab w:val="clear" w:pos="720"/>
          <w:tab w:val="left" w:pos="8640"/>
          <w:tab w:val="left" w:pos="9360"/>
        </w:tabs>
      </w:pPr>
      <w:r>
        <w:t>Masterson, S. S., Locke, E. A., Goldman, B. M., &amp; Jensen, D. (1996).  Goal directedness and personal identity as correlates of life outcomes.  Presented at the annual meeting of the Society for Industrial/Organizational Psychology, San Diego, CA (April).</w:t>
      </w:r>
    </w:p>
    <w:p w14:paraId="0D26A15E" w14:textId="77777777" w:rsidR="00B53BBE" w:rsidRDefault="00B53BBE">
      <w:pPr>
        <w:pStyle w:val="BodyTextIn"/>
        <w:widowControl/>
        <w:tabs>
          <w:tab w:val="clear" w:pos="0"/>
          <w:tab w:val="clear" w:pos="720"/>
          <w:tab w:val="left" w:pos="8640"/>
          <w:tab w:val="left" w:pos="9360"/>
        </w:tabs>
      </w:pPr>
    </w:p>
    <w:p w14:paraId="32F99920" w14:textId="0636D015" w:rsidR="00B53BBE" w:rsidRPr="006D7CA5" w:rsidRDefault="00B53BBE" w:rsidP="006D7CA5">
      <w:pPr>
        <w:pStyle w:val="BodyTextIn"/>
        <w:widowControl/>
        <w:tabs>
          <w:tab w:val="clear" w:pos="0"/>
          <w:tab w:val="clear" w:pos="720"/>
          <w:tab w:val="left" w:pos="8640"/>
          <w:tab w:val="left" w:pos="9360"/>
        </w:tabs>
      </w:pPr>
      <w:r>
        <w:t>Goldman, B. M. (1996).  The antecedents of litigation behavior among employees. Presented at the annual meeting of the Eastern Academy of Management, Crystal City, VA (March).</w:t>
      </w:r>
    </w:p>
    <w:p w14:paraId="2C741C7F" w14:textId="77777777" w:rsidR="00B53BBE" w:rsidRDefault="00B53BB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p>
    <w:p w14:paraId="20DAA7F6" w14:textId="77777777" w:rsidR="00B53BBE" w:rsidRDefault="00B53BBE">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7F6A4EA5" w14:textId="77777777" w:rsidR="00B53BBE" w:rsidRDefault="00B53BBE" w:rsidP="00B53BBE">
      <w:pPr>
        <w:pStyle w:val="BodyTextIn"/>
        <w:widowControl/>
        <w:tabs>
          <w:tab w:val="clear" w:pos="0"/>
          <w:tab w:val="clear" w:pos="720"/>
          <w:tab w:val="left" w:pos="8640"/>
          <w:tab w:val="left" w:pos="9360"/>
        </w:tabs>
        <w:ind w:hanging="1350"/>
        <w:rPr>
          <w:b/>
          <w:u w:val="single"/>
        </w:rPr>
      </w:pPr>
      <w:r>
        <w:rPr>
          <w:b/>
          <w:u w:val="single"/>
        </w:rPr>
        <w:t>DISSERTATION AMD MASTERS COMMITTEES</w:t>
      </w:r>
    </w:p>
    <w:p w14:paraId="2C581EAE" w14:textId="77777777" w:rsidR="00B53BBE" w:rsidRDefault="00B53BBE" w:rsidP="00B53BBE">
      <w:pPr>
        <w:pStyle w:val="BodyTextIn"/>
        <w:widowControl/>
        <w:tabs>
          <w:tab w:val="clear" w:pos="0"/>
          <w:tab w:val="clear" w:pos="720"/>
          <w:tab w:val="left" w:pos="8640"/>
          <w:tab w:val="left" w:pos="9360"/>
        </w:tabs>
        <w:ind w:hanging="1350"/>
        <w:rPr>
          <w:b/>
          <w:u w:val="single"/>
        </w:rPr>
      </w:pPr>
    </w:p>
    <w:p w14:paraId="4B9DD419" w14:textId="77777777" w:rsidR="00B53BBE" w:rsidRDefault="00B53BBE" w:rsidP="00B53BBE">
      <w:pPr>
        <w:pStyle w:val="BodyTextIn"/>
        <w:widowControl/>
        <w:tabs>
          <w:tab w:val="clear" w:pos="0"/>
          <w:tab w:val="clear" w:pos="720"/>
          <w:tab w:val="left" w:pos="8640"/>
          <w:tab w:val="left" w:pos="9360"/>
        </w:tabs>
        <w:ind w:hanging="1350"/>
      </w:pPr>
      <w:r>
        <w:rPr>
          <w:b/>
        </w:rPr>
        <w:t xml:space="preserve">           </w:t>
      </w:r>
      <w:r>
        <w:t>•     David Welsh, Masters Dissertation Defense (2011)</w:t>
      </w:r>
    </w:p>
    <w:p w14:paraId="00DEA997" w14:textId="77777777" w:rsidR="00B53BBE" w:rsidRPr="00710B7A" w:rsidRDefault="00B53BBE" w:rsidP="00B53BBE">
      <w:pPr>
        <w:pStyle w:val="BodyTextIn"/>
        <w:widowControl/>
        <w:tabs>
          <w:tab w:val="clear" w:pos="0"/>
          <w:tab w:val="clear" w:pos="720"/>
          <w:tab w:val="left" w:pos="8640"/>
          <w:tab w:val="left" w:pos="9360"/>
        </w:tabs>
        <w:ind w:hanging="1350"/>
      </w:pPr>
      <w:r>
        <w:t xml:space="preserve">           •     Sam </w:t>
      </w:r>
      <w:proofErr w:type="spellStart"/>
      <w:r>
        <w:t>Birk</w:t>
      </w:r>
      <w:proofErr w:type="spellEnd"/>
      <w:r>
        <w:t xml:space="preserve">, Masters </w:t>
      </w:r>
      <w:proofErr w:type="spellStart"/>
      <w:r>
        <w:t>Disstertation</w:t>
      </w:r>
      <w:proofErr w:type="spellEnd"/>
      <w:r>
        <w:t xml:space="preserve"> Defense (2010)</w:t>
      </w:r>
      <w:r>
        <w:tab/>
      </w:r>
    </w:p>
    <w:p w14:paraId="791CA58C" w14:textId="77777777" w:rsidR="00B53BBE" w:rsidRDefault="00B53BBE" w:rsidP="00B53BBE">
      <w:pPr>
        <w:pStyle w:val="BodyTextIn"/>
        <w:widowControl/>
        <w:tabs>
          <w:tab w:val="clear" w:pos="0"/>
          <w:tab w:val="clear" w:pos="720"/>
          <w:tab w:val="left" w:pos="8640"/>
          <w:tab w:val="left" w:pos="9360"/>
        </w:tabs>
        <w:ind w:hanging="1350"/>
      </w:pPr>
      <w:r>
        <w:t xml:space="preserve">           •     Andrew Li, Doctoral Dissertation Defense (2008)</w:t>
      </w:r>
    </w:p>
    <w:p w14:paraId="5B07E5B1" w14:textId="77777777" w:rsidR="00B53BBE" w:rsidRDefault="00B53BBE" w:rsidP="00B53BBE">
      <w:pPr>
        <w:pStyle w:val="BodyTextIn"/>
        <w:widowControl/>
        <w:tabs>
          <w:tab w:val="clear" w:pos="0"/>
          <w:tab w:val="clear" w:pos="720"/>
          <w:tab w:val="left" w:pos="8640"/>
          <w:tab w:val="left" w:pos="9360"/>
        </w:tabs>
        <w:ind w:hanging="1350"/>
      </w:pPr>
      <w:r>
        <w:t xml:space="preserve">           •     </w:t>
      </w:r>
      <w:proofErr w:type="spellStart"/>
      <w:r>
        <w:t>Jorie</w:t>
      </w:r>
      <w:proofErr w:type="spellEnd"/>
      <w:r>
        <w:t xml:space="preserve"> Stein, Masters Dissertation Defense (2008)</w:t>
      </w:r>
    </w:p>
    <w:p w14:paraId="5903AA04" w14:textId="77777777" w:rsidR="00B53BBE" w:rsidRDefault="00B53BBE" w:rsidP="00B53BBE">
      <w:pPr>
        <w:pStyle w:val="BodyTextIn"/>
        <w:widowControl/>
        <w:tabs>
          <w:tab w:val="clear" w:pos="0"/>
          <w:tab w:val="clear" w:pos="720"/>
          <w:tab w:val="left" w:pos="8640"/>
          <w:tab w:val="left" w:pos="9360"/>
        </w:tabs>
        <w:ind w:hanging="1350"/>
        <w:rPr>
          <w:b/>
          <w:u w:val="single"/>
        </w:rPr>
      </w:pPr>
      <w:r>
        <w:t xml:space="preserve">           •     Edgar </w:t>
      </w:r>
      <w:proofErr w:type="spellStart"/>
      <w:r>
        <w:t>Kausel</w:t>
      </w:r>
      <w:proofErr w:type="spellEnd"/>
      <w:r>
        <w:t>, Masters Dissertation Defense (2006)</w:t>
      </w:r>
    </w:p>
    <w:p w14:paraId="7C9E38CF" w14:textId="77777777" w:rsidR="00B53BBE" w:rsidRDefault="00B53BBE" w:rsidP="00B53BBE">
      <w:pPr>
        <w:pStyle w:val="BodyTextIn"/>
        <w:widowControl/>
        <w:tabs>
          <w:tab w:val="clear" w:pos="0"/>
          <w:tab w:val="clear" w:pos="1440"/>
          <w:tab w:val="left" w:pos="8640"/>
          <w:tab w:val="left" w:pos="9360"/>
        </w:tabs>
        <w:ind w:hanging="1350"/>
      </w:pPr>
      <w:r>
        <w:tab/>
        <w:t xml:space="preserve">•      </w:t>
      </w:r>
      <w:proofErr w:type="spellStart"/>
      <w:r>
        <w:t>Jaewon</w:t>
      </w:r>
      <w:proofErr w:type="spellEnd"/>
      <w:r>
        <w:t xml:space="preserve"> Ko, Member, Doctoral Dissertation Defense (2005)</w:t>
      </w:r>
    </w:p>
    <w:p w14:paraId="5CF669D7" w14:textId="77777777" w:rsidR="00B53BBE" w:rsidRDefault="00B53BBE" w:rsidP="00B53BBE">
      <w:pPr>
        <w:pStyle w:val="BodyTextIn"/>
        <w:widowControl/>
        <w:tabs>
          <w:tab w:val="clear" w:pos="0"/>
          <w:tab w:val="clear" w:pos="1440"/>
          <w:tab w:val="left" w:pos="8640"/>
          <w:tab w:val="left" w:pos="9360"/>
        </w:tabs>
        <w:ind w:hanging="1350"/>
      </w:pPr>
      <w:r>
        <w:tab/>
        <w:t xml:space="preserve">•      Markus </w:t>
      </w:r>
      <w:proofErr w:type="spellStart"/>
      <w:r>
        <w:t>Groth</w:t>
      </w:r>
      <w:proofErr w:type="spellEnd"/>
      <w:r>
        <w:t>, Member, Masters Dissertation Defense</w:t>
      </w:r>
    </w:p>
    <w:p w14:paraId="744734B2" w14:textId="77777777" w:rsidR="00B53BBE" w:rsidRPr="00A81029" w:rsidRDefault="00B53BBE" w:rsidP="00B53BBE">
      <w:pPr>
        <w:pStyle w:val="BodyTextIn"/>
        <w:widowControl/>
        <w:tabs>
          <w:tab w:val="clear" w:pos="0"/>
          <w:tab w:val="clear" w:pos="1440"/>
          <w:tab w:val="left" w:pos="8640"/>
          <w:tab w:val="left" w:pos="9360"/>
        </w:tabs>
        <w:ind w:hanging="1350"/>
      </w:pPr>
      <w:r>
        <w:tab/>
        <w:t xml:space="preserve">•      </w:t>
      </w:r>
      <w:proofErr w:type="spellStart"/>
      <w:r>
        <w:t>Jaewon</w:t>
      </w:r>
      <w:proofErr w:type="spellEnd"/>
      <w:r>
        <w:t xml:space="preserve"> Ko, Member, Comprehensive Committee (2003)</w:t>
      </w:r>
      <w:r>
        <w:tab/>
      </w:r>
    </w:p>
    <w:p w14:paraId="6ABD7777" w14:textId="77777777" w:rsidR="00B53BBE" w:rsidRDefault="00B53BBE">
      <w:pPr>
        <w:pStyle w:val="Level1"/>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pPr>
      <w:r>
        <w:tab/>
      </w:r>
    </w:p>
    <w:p w14:paraId="019CF22A" w14:textId="77777777" w:rsidR="00B53BBE" w:rsidRDefault="00B53BB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D02F83E" w14:textId="7B762471" w:rsidR="00B53BBE" w:rsidRDefault="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Pr>
          <w:b/>
          <w:u w:val="single"/>
        </w:rPr>
        <w:t>PROFESSIONAL ASSOCIATIONS</w:t>
      </w:r>
      <w:r>
        <w:rPr>
          <w:u w:val="single"/>
        </w:rPr>
        <w:t>:</w:t>
      </w:r>
    </w:p>
    <w:p w14:paraId="7E60F2FD" w14:textId="674C8985" w:rsidR="00060F55" w:rsidRPr="00060F55" w:rsidRDefault="00060F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sym w:font="Symbol" w:char="F0A8"/>
      </w:r>
      <w:r>
        <w:t xml:space="preserve">  Member, Board of Directors, Arizona Law and Employment Relations Association</w:t>
      </w:r>
    </w:p>
    <w:p w14:paraId="75FA4B32" w14:textId="637D8121" w:rsidR="00B53BBE" w:rsidRPr="00B718D9" w:rsidRDefault="00B718D9">
      <w:pPr>
        <w:pStyle w:val="Heading3"/>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val="0"/>
          <w:szCs w:val="24"/>
        </w:rPr>
      </w:pPr>
      <w:r>
        <w:rPr>
          <w:rFonts w:ascii="Wingdings" w:hAnsi="Wingdings"/>
        </w:rPr>
        <w:t></w:t>
      </w:r>
      <w:r>
        <w:t xml:space="preserve">    </w:t>
      </w:r>
      <w:r>
        <w:rPr>
          <w:b w:val="0"/>
          <w:szCs w:val="24"/>
        </w:rPr>
        <w:t>Society of Legal Empirical Studies</w:t>
      </w:r>
    </w:p>
    <w:p w14:paraId="1E23BF77" w14:textId="77777777" w:rsidR="00B53BBE" w:rsidRDefault="00B53BBE">
      <w:pPr>
        <w:pStyle w:val="Heading3"/>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val="0"/>
        </w:rPr>
      </w:pPr>
      <w:r>
        <w:rPr>
          <w:sz w:val="20"/>
        </w:rPr>
        <w:t>•</w:t>
      </w:r>
      <w:r>
        <w:tab/>
      </w:r>
      <w:r>
        <w:rPr>
          <w:b w:val="0"/>
        </w:rPr>
        <w:t>Academy of Management (Divisions: OB, CM, HR)</w:t>
      </w:r>
    </w:p>
    <w:p w14:paraId="5C750D46" w14:textId="77777777" w:rsidR="00B53BBE" w:rsidRPr="0015640F" w:rsidRDefault="00B53BBE" w:rsidP="00B53BBE">
      <w:r>
        <w:rPr>
          <w:b/>
          <w:sz w:val="20"/>
        </w:rPr>
        <w:t xml:space="preserve">              •      </w:t>
      </w:r>
      <w:r>
        <w:t>International Association of Conflict Management</w:t>
      </w:r>
    </w:p>
    <w:p w14:paraId="118B167E" w14:textId="77777777" w:rsidR="00B53BBE" w:rsidRDefault="00B53BBE">
      <w:pPr>
        <w:widowControl/>
        <w:tabs>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pPr>
      <w:r>
        <w:tab/>
        <w:t>•</w:t>
      </w:r>
      <w:r>
        <w:tab/>
      </w:r>
      <w:r>
        <w:fldChar w:fldCharType="begin"/>
      </w:r>
      <w:r>
        <w:instrText>tc  \l 3 "?</w:instrText>
      </w:r>
      <w:r>
        <w:tab/>
        <w:instrText>Academy of Management"</w:instrText>
      </w:r>
      <w:r>
        <w:fldChar w:fldCharType="end"/>
      </w:r>
      <w:r>
        <w:t>American Bar Association</w:t>
      </w:r>
      <w:r>
        <w:rPr>
          <w:b/>
        </w:rPr>
        <w:t xml:space="preserve"> </w:t>
      </w:r>
      <w:r>
        <w:t>(Member of Labor and Employment Relations, and Dispute Resolution Sections)</w:t>
      </w:r>
    </w:p>
    <w:p w14:paraId="1FEA8E02" w14:textId="77777777" w:rsidR="00B53BBE" w:rsidRDefault="00B53BBE" w:rsidP="00B53BBE">
      <w:pPr>
        <w:widowControl/>
        <w:tabs>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pPr>
      <w:r>
        <w:tab/>
      </w:r>
      <w:r>
        <w:rPr>
          <w:szCs w:val="24"/>
        </w:rPr>
        <w:sym w:font="Symbol" w:char="F0B7"/>
      </w:r>
      <w:r>
        <w:tab/>
        <w:t>International Society for Justice Research (membership determined by nomination and election of peers)</w:t>
      </w:r>
    </w:p>
    <w:p w14:paraId="045698FB" w14:textId="77777777" w:rsidR="00B53BBE" w:rsidRDefault="00B53BBE">
      <w:pPr>
        <w:pStyle w:val="BodyTextIn"/>
        <w:widowControl/>
        <w:tabs>
          <w:tab w:val="clear" w:pos="0"/>
          <w:tab w:val="clear" w:pos="720"/>
          <w:tab w:val="left" w:pos="8640"/>
          <w:tab w:val="left" w:pos="9360"/>
        </w:tabs>
        <w:ind w:hanging="1440"/>
      </w:pPr>
    </w:p>
    <w:p w14:paraId="093775C8" w14:textId="77777777" w:rsidR="00B53BBE" w:rsidRDefault="00B53BBE">
      <w:pPr>
        <w:pStyle w:val="BodyTextIn"/>
        <w:widowControl/>
        <w:tabs>
          <w:tab w:val="clear" w:pos="0"/>
          <w:tab w:val="clear" w:pos="720"/>
          <w:tab w:val="left" w:pos="8640"/>
          <w:tab w:val="left" w:pos="9360"/>
        </w:tabs>
      </w:pPr>
    </w:p>
    <w:p w14:paraId="2FAE2DA8" w14:textId="77777777" w:rsidR="00B53BBE" w:rsidRDefault="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sectPr w:rsidR="00B53BBE" w:rsidSect="00BD23D3">
          <w:headerReference w:type="default" r:id="rId7"/>
          <w:endnotePr>
            <w:numFmt w:val="decimal"/>
          </w:endnotePr>
          <w:type w:val="continuous"/>
          <w:pgSz w:w="12240" w:h="15840"/>
          <w:pgMar w:top="1008" w:right="1296" w:bottom="1152" w:left="1296" w:header="1440" w:footer="1440" w:gutter="0"/>
          <w:cols w:space="720"/>
          <w:noEndnote/>
        </w:sectPr>
      </w:pPr>
    </w:p>
    <w:p w14:paraId="481A621E" w14:textId="77777777" w:rsidR="00B53BBE" w:rsidRPr="009F63C2"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90"/>
        <w:rPr>
          <w:b/>
          <w:u w:val="single"/>
        </w:rPr>
      </w:pPr>
      <w:r>
        <w:rPr>
          <w:b/>
          <w:u w:val="single"/>
        </w:rPr>
        <w:t>OTHER ACADEMIC AWARDS:</w:t>
      </w:r>
    </w:p>
    <w:p w14:paraId="3732FBCE" w14:textId="77777777" w:rsidR="00B53BBE" w:rsidRDefault="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p>
    <w:p w14:paraId="39F2DEAF" w14:textId="77777777" w:rsidR="00B53BBE" w:rsidRDefault="00B53BBE">
      <w:pPr>
        <w:pStyle w:val="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val="0"/>
        </w:rPr>
      </w:pPr>
      <w:r>
        <w:rPr>
          <w:i w:val="0"/>
        </w:rPr>
        <w:t>Doctoral Program (University of Maryland):</w:t>
      </w:r>
    </w:p>
    <w:p w14:paraId="3555B90A" w14:textId="77777777" w:rsidR="00B53BBE" w:rsidRDefault="00B53BBE">
      <w:pPr>
        <w:widowControl/>
        <w:tabs>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r>
        <w:fldChar w:fldCharType="begin"/>
      </w:r>
      <w:r>
        <w:instrText>tc  \l 1 "Doctoral Program (University of Maryland):"</w:instrText>
      </w:r>
      <w:r>
        <w:fldChar w:fldCharType="end"/>
      </w:r>
      <w:r>
        <w:t>•</w:t>
      </w:r>
      <w:r>
        <w:rPr>
          <w:i/>
        </w:rPr>
        <w:tab/>
        <w:t>The Outstanding Teacher at the University of Maryland College Park</w:t>
      </w:r>
      <w:r>
        <w:t>-</w:t>
      </w:r>
      <w:r>
        <w:rPr>
          <w:i/>
        </w:rPr>
        <w:t>Second Runner-Up</w:t>
      </w:r>
      <w:r>
        <w:t>. Selected by undergraduate students from among all faculty and doctoral students throughout the campus-Fall 1997.</w:t>
      </w:r>
    </w:p>
    <w:p w14:paraId="34A889D4" w14:textId="77777777" w:rsidR="00B53BBE" w:rsidRDefault="00B53BBE">
      <w:pPr>
        <w:widowControl/>
        <w:tabs>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r>
        <w:t>•</w:t>
      </w:r>
      <w:r>
        <w:tab/>
        <w:t>Highest MBA course evaluation--1997</w:t>
      </w:r>
      <w:r>
        <w:rPr>
          <w:i/>
        </w:rPr>
        <w:t xml:space="preserve"> </w:t>
      </w:r>
    </w:p>
    <w:p w14:paraId="40BC51A6" w14:textId="77777777" w:rsidR="00B53BBE" w:rsidRDefault="00B53BBE">
      <w:pPr>
        <w:widowControl/>
        <w:tabs>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r>
        <w:t>•</w:t>
      </w:r>
      <w:r>
        <w:rPr>
          <w:i/>
        </w:rPr>
        <w:tab/>
        <w:t>Top 15% Teacher Evaluation Award-Fall 1997</w:t>
      </w:r>
      <w:r>
        <w:t xml:space="preserve">. </w:t>
      </w:r>
    </w:p>
    <w:p w14:paraId="139519A9" w14:textId="77777777" w:rsidR="00B53BBE" w:rsidRDefault="00B53BBE">
      <w:pPr>
        <w:widowControl/>
        <w:tabs>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rPr>
          <w:b/>
        </w:rPr>
      </w:pPr>
      <w:r>
        <w:t>•</w:t>
      </w:r>
      <w:r>
        <w:rPr>
          <w:i/>
        </w:rPr>
        <w:tab/>
        <w:t xml:space="preserve">Allen J. </w:t>
      </w:r>
      <w:proofErr w:type="spellStart"/>
      <w:r>
        <w:rPr>
          <w:i/>
        </w:rPr>
        <w:t>Krowe</w:t>
      </w:r>
      <w:proofErr w:type="spellEnd"/>
      <w:r>
        <w:rPr>
          <w:i/>
        </w:rPr>
        <w:t xml:space="preserve"> Award for Teaching Excellence-1995</w:t>
      </w:r>
      <w:r>
        <w:t xml:space="preserve"> (one of three recipients in business school). </w:t>
      </w:r>
    </w:p>
    <w:p w14:paraId="5A061F64" w14:textId="77777777" w:rsidR="00B53BBE" w:rsidRDefault="00B53BBE">
      <w:pPr>
        <w:widowControl/>
        <w:tabs>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rPr>
          <w:b/>
          <w:i/>
        </w:rPr>
      </w:pPr>
      <w:r>
        <w:t>•</w:t>
      </w:r>
      <w:r>
        <w:rPr>
          <w:i/>
        </w:rPr>
        <w:tab/>
        <w:t>Outstanding Teacher</w:t>
      </w:r>
      <w:r>
        <w:t>, University of Maryland-1996 (one of 30 recipients across University).</w:t>
      </w:r>
    </w:p>
    <w:p w14:paraId="37EF259B" w14:textId="77777777" w:rsidR="00B53BBE" w:rsidRDefault="00B53BBE">
      <w:pPr>
        <w:pStyle w:val="Heading2"/>
        <w:widowControl/>
        <w:tabs>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rPr>
          <w:b w:val="0"/>
          <w:i w:val="0"/>
        </w:rPr>
      </w:pPr>
      <w:r>
        <w:t>•</w:t>
      </w:r>
      <w:r>
        <w:rPr>
          <w:b w:val="0"/>
        </w:rPr>
        <w:tab/>
        <w:t>Certificate of Outstanding Teaching</w:t>
      </w:r>
      <w:r>
        <w:t xml:space="preserve">, </w:t>
      </w:r>
      <w:r>
        <w:rPr>
          <w:b w:val="0"/>
          <w:i w:val="0"/>
        </w:rPr>
        <w:t>Panhellenic Association-1996.</w:t>
      </w:r>
    </w:p>
    <w:p w14:paraId="6C8282D3" w14:textId="77777777" w:rsidR="00B53BBE" w:rsidRDefault="00B53BBE">
      <w:pPr>
        <w:widowControl/>
        <w:tabs>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r>
        <w:fldChar w:fldCharType="begin"/>
      </w:r>
      <w:r>
        <w:instrText>tc  \l 2 "</w:instrText>
      </w:r>
      <w:r>
        <w:rPr>
          <w:i/>
        </w:rPr>
        <w:instrText>?</w:instrText>
      </w:r>
      <w:r>
        <w:rPr>
          <w:i/>
        </w:rPr>
        <w:tab/>
        <w:instrText>Certificate of Outstanding Teaching</w:instrText>
      </w:r>
      <w:r>
        <w:rPr>
          <w:b/>
          <w:i/>
        </w:rPr>
        <w:instrText xml:space="preserve">, </w:instrText>
      </w:r>
      <w:r>
        <w:instrText>Panhellenic AssociationC1996."</w:instrText>
      </w:r>
      <w:r>
        <w:fldChar w:fldCharType="end"/>
      </w:r>
      <w:r>
        <w:t>•</w:t>
      </w:r>
      <w:r>
        <w:tab/>
        <w:t>University Research Grant.</w:t>
      </w:r>
    </w:p>
    <w:p w14:paraId="65E1B87C" w14:textId="77777777" w:rsidR="00B53BBE" w:rsidRDefault="00B53BBE">
      <w:pPr>
        <w:widowControl/>
        <w:tabs>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rPr>
          <w:b/>
          <w:u w:val="single"/>
        </w:rPr>
      </w:pPr>
    </w:p>
    <w:p w14:paraId="1F6F532D" w14:textId="77777777" w:rsidR="00B53BBE" w:rsidRDefault="00B53BB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u w:val="single"/>
        </w:rPr>
      </w:pPr>
    </w:p>
    <w:p w14:paraId="0CD6AEEE" w14:textId="77777777" w:rsidR="00B53BBE" w:rsidRDefault="00B53BB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u w:val="single"/>
        </w:rPr>
      </w:pPr>
      <w:r>
        <w:rPr>
          <w:u w:val="single"/>
        </w:rPr>
        <w:t>Maryland Law School:</w:t>
      </w:r>
    </w:p>
    <w:p w14:paraId="2301A22D" w14:textId="77777777" w:rsidR="00B53BBE" w:rsidRDefault="00B53BBE">
      <w:pPr>
        <w:widowControl/>
        <w:tabs>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r>
        <w:t>•</w:t>
      </w:r>
      <w:r>
        <w:tab/>
        <w:t xml:space="preserve">William P. Cunningham Law Award (achievement and service). </w:t>
      </w:r>
    </w:p>
    <w:p w14:paraId="10B7574A" w14:textId="77777777" w:rsidR="00B53BBE" w:rsidRDefault="00B53BBE">
      <w:pPr>
        <w:widowControl/>
        <w:tabs>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r>
        <w:t>•</w:t>
      </w:r>
      <w:r>
        <w:tab/>
        <w:t>Henry Zoller Law Fellowship.</w:t>
      </w:r>
    </w:p>
    <w:p w14:paraId="649C7B89" w14:textId="77777777" w:rsidR="00B53BBE" w:rsidRDefault="00B53BB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14:paraId="623C25D0" w14:textId="77777777" w:rsidR="00B53BBE" w:rsidRDefault="00B53BB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u w:val="single"/>
        </w:rPr>
        <w:t>Oxford University</w:t>
      </w:r>
      <w:r>
        <w:t>:</w:t>
      </w:r>
    </w:p>
    <w:p w14:paraId="38837DBF" w14:textId="77777777" w:rsidR="00B53BBE" w:rsidRDefault="00B53BBE">
      <w:pPr>
        <w:widowControl/>
        <w:tabs>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r>
        <w:t>•</w:t>
      </w:r>
      <w:r>
        <w:tab/>
        <w:t>Rotary Fellowship (1977-78).</w:t>
      </w:r>
    </w:p>
    <w:p w14:paraId="277BD26B" w14:textId="77777777" w:rsidR="00B53BBE" w:rsidRDefault="00B53BB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14:paraId="54441807" w14:textId="77777777" w:rsidR="00B53BBE" w:rsidRDefault="00B53BBE">
      <w:pPr>
        <w:pStyle w:val="Heading4"/>
        <w:widowControl/>
        <w:tabs>
          <w:tab w:val="clear" w:pos="0"/>
          <w:tab w:val="left" w:pos="9360"/>
        </w:tabs>
      </w:pPr>
      <w:r>
        <w:t>University of Maryland</w:t>
      </w:r>
    </w:p>
    <w:p w14:paraId="535AB77B" w14:textId="77777777" w:rsidR="00B53BBE" w:rsidRDefault="00B53BBE">
      <w:pPr>
        <w:widowControl/>
        <w:tabs>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r>
        <w:rPr>
          <w:u w:val="single"/>
        </w:rPr>
        <w:fldChar w:fldCharType="begin"/>
      </w:r>
      <w:r>
        <w:rPr>
          <w:u w:val="single"/>
        </w:rPr>
        <w:instrText>tc  \l 4 "University of Maryland"</w:instrText>
      </w:r>
      <w:r>
        <w:rPr>
          <w:u w:val="single"/>
        </w:rPr>
        <w:fldChar w:fldCharType="end"/>
      </w:r>
      <w:r>
        <w:t>•</w:t>
      </w:r>
      <w:r>
        <w:tab/>
        <w:t>Phi Beta Kappa (junior year inductee).</w:t>
      </w:r>
    </w:p>
    <w:p w14:paraId="5A3DDBF3" w14:textId="77777777" w:rsidR="00B53BBE" w:rsidRDefault="00B53BBE">
      <w:pPr>
        <w:widowControl/>
        <w:tabs>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r>
        <w:t>•</w:t>
      </w:r>
      <w:r>
        <w:tab/>
        <w:t xml:space="preserve">"The Outstanding Male Student Leader." </w:t>
      </w:r>
    </w:p>
    <w:p w14:paraId="122BD332" w14:textId="77777777" w:rsidR="00B53BBE" w:rsidRDefault="00B53BBE">
      <w:pPr>
        <w:widowControl/>
        <w:tabs>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r>
        <w:t>•</w:t>
      </w:r>
      <w:r>
        <w:tab/>
        <w:t xml:space="preserve">Appointed by Governor to the University of Maryland Board of Regents. </w:t>
      </w:r>
    </w:p>
    <w:p w14:paraId="3651D771" w14:textId="77777777" w:rsidR="00B53BBE" w:rsidRDefault="00B53BBE">
      <w:pPr>
        <w:widowControl/>
        <w:tabs>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r>
        <w:t>•</w:t>
      </w:r>
      <w:r>
        <w:tab/>
      </w:r>
      <w:proofErr w:type="spellStart"/>
      <w:r>
        <w:t>Sklar</w:t>
      </w:r>
      <w:proofErr w:type="spellEnd"/>
      <w:r>
        <w:t xml:space="preserve"> Award (the outstanding General Honors Student).</w:t>
      </w:r>
    </w:p>
    <w:p w14:paraId="7CC2DF51" w14:textId="77777777" w:rsidR="00B53BBE" w:rsidRDefault="00B53BBE">
      <w:pPr>
        <w:widowControl/>
        <w:tabs>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r>
        <w:t>•</w:t>
      </w:r>
      <w:r>
        <w:tab/>
        <w:t>Omicron Delta Kappa (leadership).</w:t>
      </w:r>
    </w:p>
    <w:p w14:paraId="5AFE1B63" w14:textId="77777777" w:rsidR="00B53BBE" w:rsidRDefault="00B53BBE">
      <w:pPr>
        <w:widowControl/>
        <w:tabs>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r>
        <w:t>•</w:t>
      </w:r>
      <w:r>
        <w:tab/>
        <w:t>Elected to the Executive Council of the</w:t>
      </w:r>
    </w:p>
    <w:p w14:paraId="616D93A2" w14:textId="77777777" w:rsidR="00B53BBE" w:rsidRDefault="00B53BBE" w:rsidP="00B53BBE">
      <w:pPr>
        <w:pStyle w:val="BodyTextIndent2"/>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t>National Collegiate Honors Council.</w:t>
      </w:r>
    </w:p>
    <w:p w14:paraId="43C5928E" w14:textId="77777777" w:rsidR="00B53BBE" w:rsidRDefault="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p>
    <w:p w14:paraId="0D943039" w14:textId="4E67AAE8" w:rsidR="00B53BBE" w:rsidRDefault="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Pr>
          <w:b/>
          <w:u w:val="single"/>
        </w:rPr>
        <w:t>SELECTED COLLEGE &amp; COMMUNITY SERVICE:</w:t>
      </w:r>
    </w:p>
    <w:p w14:paraId="6914790F" w14:textId="346BE7FA" w:rsidR="000253D6" w:rsidRPr="000253D6" w:rsidRDefault="000253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ab/>
      </w:r>
      <w:r>
        <w:rPr>
          <w:b/>
        </w:rPr>
        <w:sym w:font="Symbol" w:char="F0A8"/>
      </w:r>
      <w:r>
        <w:rPr>
          <w:b/>
        </w:rPr>
        <w:tab/>
      </w:r>
      <w:r>
        <w:t>Teaching Professionals for Ph.D. Students (presentation for Department)</w:t>
      </w:r>
    </w:p>
    <w:p w14:paraId="13F6CFF2" w14:textId="4395D46D" w:rsidR="000253D6" w:rsidRPr="000253D6" w:rsidRDefault="000253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ab/>
      </w:r>
      <w:r>
        <w:rPr>
          <w:b/>
        </w:rPr>
        <w:sym w:font="Symbol" w:char="F0A8"/>
      </w:r>
      <w:r>
        <w:rPr>
          <w:b/>
        </w:rPr>
        <w:tab/>
      </w:r>
      <w:r>
        <w:t>College Grade Appeals Committee</w:t>
      </w:r>
    </w:p>
    <w:p w14:paraId="308F6086" w14:textId="43CEEBEB" w:rsidR="00481744" w:rsidRPr="00481744" w:rsidRDefault="00060F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ab/>
      </w:r>
      <w:r w:rsidR="00481744">
        <w:rPr>
          <w:b/>
        </w:rPr>
        <w:sym w:font="Symbol" w:char="F0A8"/>
      </w:r>
      <w:r w:rsidR="00481744">
        <w:rPr>
          <w:b/>
        </w:rPr>
        <w:t xml:space="preserve">         </w:t>
      </w:r>
      <w:r w:rsidR="00481744" w:rsidRPr="00481744">
        <w:t>National</w:t>
      </w:r>
      <w:r w:rsidR="00481744">
        <w:rPr>
          <w:b/>
        </w:rPr>
        <w:t xml:space="preserve"> </w:t>
      </w:r>
      <w:r w:rsidR="00481744">
        <w:t>Keynote Speaker, Institute for Professionals in Taxation</w:t>
      </w:r>
    </w:p>
    <w:p w14:paraId="2A0CE4FE" w14:textId="0776BC64" w:rsidR="00060F55" w:rsidRPr="00060F55" w:rsidRDefault="004817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ab/>
      </w:r>
      <w:r w:rsidR="00060F55">
        <w:rPr>
          <w:b/>
        </w:rPr>
        <w:sym w:font="Symbol" w:char="F0A8"/>
      </w:r>
      <w:r w:rsidR="00060F55">
        <w:rPr>
          <w:b/>
        </w:rPr>
        <w:tab/>
      </w:r>
      <w:r w:rsidR="00060F55">
        <w:t xml:space="preserve">Small Grants Committee </w:t>
      </w:r>
    </w:p>
    <w:p w14:paraId="6AD8AE06" w14:textId="440E70D1" w:rsidR="00F945E5" w:rsidRPr="00CC772D" w:rsidRDefault="00CC77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sym w:font="Symbol" w:char="F02A"/>
      </w:r>
      <w:r>
        <w:tab/>
        <w:t>Expert Witness Report and Testimony</w:t>
      </w:r>
      <w:r w:rsidR="00481744">
        <w:t xml:space="preserve"> for National Auto</w:t>
      </w:r>
    </w:p>
    <w:p w14:paraId="2476E5AB" w14:textId="0388069B" w:rsidR="00CC772D" w:rsidRDefault="00CC77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b/>
      </w:r>
      <w:r>
        <w:rPr>
          <w:b/>
        </w:rPr>
        <w:sym w:font="Symbol" w:char="F02A"/>
      </w:r>
      <w:r>
        <w:rPr>
          <w:b/>
        </w:rPr>
        <w:tab/>
      </w:r>
      <w:r>
        <w:t>IACM Task Force on Journals &amp; Publications</w:t>
      </w:r>
      <w:r w:rsidR="00BC5BCB">
        <w:rPr>
          <w:b/>
        </w:rPr>
        <w:tab/>
        <w:t xml:space="preserve">     </w:t>
      </w:r>
    </w:p>
    <w:p w14:paraId="0FF126FC" w14:textId="3FAB29FF" w:rsidR="00BC5BCB" w:rsidRPr="00BC5BCB" w:rsidRDefault="00BC5B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 xml:space="preserve"> </w:t>
      </w:r>
      <w:r>
        <w:t>Presentation to Doctoral Students on “Teaching”</w:t>
      </w:r>
    </w:p>
    <w:p w14:paraId="1F91C5A4" w14:textId="4909F17A" w:rsidR="00E14BDC" w:rsidRPr="00E14BDC" w:rsidRDefault="00E14BDC" w:rsidP="00DF0F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ab/>
        <w:t xml:space="preserve">      </w:t>
      </w:r>
      <w:r w:rsidRPr="00E14BDC">
        <w:t>Member</w:t>
      </w:r>
      <w:r w:rsidR="00DF0F22">
        <w:t xml:space="preserve"> (unofficial)</w:t>
      </w:r>
      <w:r w:rsidRPr="00E14BDC">
        <w:t>, Selection Committee, Law &amp; Ethics Faculty</w:t>
      </w:r>
      <w:r w:rsidR="00DF0F22">
        <w:t>. Assisted in       selection and wrote “</w:t>
      </w:r>
      <w:proofErr w:type="spellStart"/>
      <w:r w:rsidR="00DF0F22">
        <w:t>Theranos</w:t>
      </w:r>
      <w:proofErr w:type="spellEnd"/>
      <w:r w:rsidR="00DF0F22">
        <w:t>” case for candidates.</w:t>
      </w:r>
      <w:r w:rsidRPr="00E14BDC">
        <w:tab/>
      </w:r>
    </w:p>
    <w:p w14:paraId="2D4A5447" w14:textId="36432057" w:rsidR="00F945E5" w:rsidRPr="00FB669D" w:rsidRDefault="00F945E5" w:rsidP="00F945E5">
      <w:pPr>
        <w:pStyle w:val="ListParagraph"/>
        <w:widowControl/>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lastRenderedPageBreak/>
        <w:t xml:space="preserve">Observe Teaching of Oliver </w:t>
      </w:r>
      <w:proofErr w:type="spellStart"/>
      <w:r>
        <w:t>Schilke</w:t>
      </w:r>
      <w:proofErr w:type="spellEnd"/>
      <w:r>
        <w:t>, Asst. Professor, for Promotion</w:t>
      </w:r>
      <w:r w:rsidR="00E14BDC">
        <w:t>,</w:t>
      </w:r>
      <w:r>
        <w:t xml:space="preserve"> and Write Report for P&amp;T.</w:t>
      </w:r>
    </w:p>
    <w:p w14:paraId="5517B576" w14:textId="741CA0D6" w:rsidR="00FB669D" w:rsidRPr="00F945E5" w:rsidRDefault="00FB669D" w:rsidP="00F945E5">
      <w:pPr>
        <w:pStyle w:val="ListParagraph"/>
        <w:widowControl/>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t>Coach &amp; Organizer, Eller Negotiation Team, Negotiation Competition, 2016-18, Baylor University, Waco, TX</w:t>
      </w:r>
    </w:p>
    <w:p w14:paraId="1B87A968" w14:textId="77777777" w:rsidR="006220D5" w:rsidRDefault="006220D5" w:rsidP="006220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80F52A3" w14:textId="7356D5A5" w:rsidR="006220D5" w:rsidRPr="006220D5" w:rsidRDefault="006220D5" w:rsidP="006220D5">
      <w:pPr>
        <w:pStyle w:val="ListParagraph"/>
        <w:widowControl/>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  Presentation to the University of Arizona Agricultural Extension Service</w:t>
      </w:r>
    </w:p>
    <w:p w14:paraId="14281CF8" w14:textId="18419BC7" w:rsidR="00AA207F" w:rsidRDefault="00AA20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r>
      <w:r>
        <w:rPr>
          <w:szCs w:val="24"/>
        </w:rPr>
        <w:sym w:font="Symbol" w:char="F02A"/>
      </w:r>
      <w:r>
        <w:rPr>
          <w:szCs w:val="24"/>
        </w:rPr>
        <w:t xml:space="preserve">        Presentation to M&amp;O PhD. Students on Teaching Professionals.</w:t>
      </w:r>
      <w:r>
        <w:rPr>
          <w:szCs w:val="24"/>
        </w:rPr>
        <w:tab/>
      </w:r>
    </w:p>
    <w:p w14:paraId="61EC1F99" w14:textId="2801E1CF" w:rsidR="00AA207F" w:rsidRPr="00AA207F" w:rsidRDefault="00AA20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t xml:space="preserve"> </w:t>
      </w:r>
      <w:r>
        <w:rPr>
          <w:szCs w:val="24"/>
        </w:rPr>
        <w:sym w:font="Symbol" w:char="F02A"/>
      </w:r>
      <w:r>
        <w:rPr>
          <w:szCs w:val="24"/>
        </w:rPr>
        <w:t xml:space="preserve">      Judge, MGNT 310A</w:t>
      </w:r>
    </w:p>
    <w:p w14:paraId="46C51A26" w14:textId="6501BCAC" w:rsidR="00DF7031" w:rsidRPr="00DF7031" w:rsidRDefault="00DF70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r>
      <w:r>
        <w:rPr>
          <w:rFonts w:ascii="Wingdings" w:hAnsi="Wingdings"/>
          <w:szCs w:val="24"/>
        </w:rPr>
        <w:t></w:t>
      </w:r>
      <w:r>
        <w:rPr>
          <w:szCs w:val="24"/>
        </w:rPr>
        <w:t xml:space="preserve">     Member, Recruitment Committee</w:t>
      </w:r>
    </w:p>
    <w:p w14:paraId="2E9078BA" w14:textId="5D81B77B" w:rsidR="00716652" w:rsidRPr="00DF7031" w:rsidRDefault="00DF70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b/>
          <w:bCs/>
          <w:szCs w:val="24"/>
        </w:rPr>
        <w:tab/>
      </w:r>
      <w:r>
        <w:rPr>
          <w:rFonts w:ascii="Wingdings" w:hAnsi="Wingdings"/>
          <w:b/>
          <w:bCs/>
          <w:szCs w:val="24"/>
        </w:rPr>
        <w:t></w:t>
      </w:r>
      <w:r>
        <w:rPr>
          <w:rFonts w:ascii="Wingdings" w:hAnsi="Wingdings"/>
          <w:b/>
          <w:bCs/>
          <w:szCs w:val="24"/>
        </w:rPr>
        <w:t></w:t>
      </w:r>
      <w:r>
        <w:rPr>
          <w:szCs w:val="24"/>
        </w:rPr>
        <w:t xml:space="preserve">Member, </w:t>
      </w:r>
      <w:r>
        <w:rPr>
          <w:b/>
          <w:bCs/>
          <w:szCs w:val="24"/>
        </w:rPr>
        <w:tab/>
      </w:r>
      <w:r>
        <w:rPr>
          <w:szCs w:val="24"/>
        </w:rPr>
        <w:t>Master’s in Healthcare Committee</w:t>
      </w:r>
    </w:p>
    <w:p w14:paraId="7774433F" w14:textId="43012381" w:rsidR="00716652" w:rsidRPr="00716652" w:rsidRDefault="007166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 </w:t>
      </w:r>
      <w:r>
        <w:rPr>
          <w:szCs w:val="24"/>
        </w:rPr>
        <w:tab/>
      </w:r>
      <w:r>
        <w:rPr>
          <w:rFonts w:ascii="Wingdings" w:hAnsi="Wingdings"/>
          <w:szCs w:val="24"/>
        </w:rPr>
        <w:t></w:t>
      </w:r>
      <w:r>
        <w:rPr>
          <w:szCs w:val="24"/>
        </w:rPr>
        <w:t xml:space="preserve">    Member, Negotiation Case Competition Planning Committee, DRRC</w:t>
      </w:r>
      <w:r w:rsidR="00E54195">
        <w:rPr>
          <w:szCs w:val="24"/>
        </w:rPr>
        <w:t xml:space="preserve"> (2015-present)</w:t>
      </w:r>
    </w:p>
    <w:p w14:paraId="587119E3" w14:textId="0EAE42D3" w:rsidR="00716652" w:rsidRPr="00716652" w:rsidRDefault="007166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r>
      <w:r>
        <w:rPr>
          <w:rFonts w:ascii="Wingdings" w:hAnsi="Wingdings"/>
          <w:szCs w:val="24"/>
        </w:rPr>
        <w:t></w:t>
      </w:r>
      <w:r>
        <w:rPr>
          <w:szCs w:val="24"/>
        </w:rPr>
        <w:t xml:space="preserve">    Member, University of Arizona, Graduate Council</w:t>
      </w:r>
      <w:r w:rsidR="00317BB9">
        <w:rPr>
          <w:szCs w:val="24"/>
        </w:rPr>
        <w:t xml:space="preserve"> (2013-Present)</w:t>
      </w:r>
    </w:p>
    <w:p w14:paraId="05FB0238" w14:textId="0E88BB92" w:rsidR="00716652" w:rsidRPr="00716652" w:rsidRDefault="007166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r>
      <w:r>
        <w:rPr>
          <w:rFonts w:ascii="Wingdings" w:hAnsi="Wingdings"/>
          <w:szCs w:val="24"/>
        </w:rPr>
        <w:t></w:t>
      </w:r>
      <w:r>
        <w:rPr>
          <w:rFonts w:ascii="Wingdings" w:hAnsi="Wingdings"/>
          <w:szCs w:val="24"/>
        </w:rPr>
        <w:t></w:t>
      </w:r>
      <w:r>
        <w:rPr>
          <w:szCs w:val="24"/>
        </w:rPr>
        <w:t>Member, Eller Small Grants Committee (2015)</w:t>
      </w:r>
    </w:p>
    <w:p w14:paraId="090ABDFF" w14:textId="62E6DCDA" w:rsidR="00B53BBE" w:rsidRPr="00716652" w:rsidRDefault="007166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b/>
          <w:bCs/>
          <w:szCs w:val="24"/>
        </w:rPr>
        <w:tab/>
      </w:r>
      <w:r>
        <w:rPr>
          <w:rFonts w:ascii="Wingdings" w:hAnsi="Wingdings"/>
          <w:b/>
          <w:bCs/>
          <w:szCs w:val="24"/>
        </w:rPr>
        <w:t></w:t>
      </w:r>
      <w:r>
        <w:rPr>
          <w:rFonts w:ascii="Wingdings" w:hAnsi="Wingdings"/>
          <w:b/>
          <w:bCs/>
          <w:szCs w:val="24"/>
        </w:rPr>
        <w:t></w:t>
      </w:r>
      <w:r>
        <w:rPr>
          <w:szCs w:val="24"/>
        </w:rPr>
        <w:t>Member, Graduate &amp; Professional Studies Committee, Elle</w:t>
      </w:r>
      <w:r w:rsidR="00A3701E">
        <w:rPr>
          <w:szCs w:val="24"/>
        </w:rPr>
        <w:t>r College (2002</w:t>
      </w:r>
      <w:r>
        <w:rPr>
          <w:szCs w:val="24"/>
        </w:rPr>
        <w:t>-present)</w:t>
      </w:r>
    </w:p>
    <w:p w14:paraId="7C279774" w14:textId="3AD7BF9B" w:rsidR="00B53BBE" w:rsidRPr="008B1370" w:rsidRDefault="00DF7031" w:rsidP="00B53BBE">
      <w:pPr>
        <w:widowControl/>
        <w:ind w:firstLine="720"/>
      </w:pPr>
      <w:r>
        <w:rPr>
          <w:b/>
          <w:u w:val="single"/>
        </w:rPr>
        <w:t>•</w:t>
      </w:r>
      <w:r>
        <w:rPr>
          <w:b/>
          <w:bCs/>
          <w:szCs w:val="24"/>
        </w:rPr>
        <w:t xml:space="preserve">    </w:t>
      </w:r>
      <w:r w:rsidR="00B53BBE">
        <w:t>Member, Eller Task Force on Online MBA</w:t>
      </w:r>
    </w:p>
    <w:p w14:paraId="15EA49B6" w14:textId="77777777" w:rsidR="00B53BBE" w:rsidRDefault="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ab/>
        <w:t xml:space="preserve">•    </w:t>
      </w:r>
      <w:r>
        <w:t>Chair, Graduate &amp; Professional Studies Committee, Eller College (2011-2012)</w:t>
      </w:r>
    </w:p>
    <w:p w14:paraId="581A754D" w14:textId="77777777" w:rsidR="00B53BBE" w:rsidRDefault="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Member, Dean’s On-Line Education Ad Hoc Committee (2012)</w:t>
      </w:r>
    </w:p>
    <w:p w14:paraId="0A12EEEE" w14:textId="77777777" w:rsidR="00B53BBE" w:rsidRDefault="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Member, Dean’s MBA Task Force (2012)</w:t>
      </w:r>
    </w:p>
    <w:p w14:paraId="1364DFC7" w14:textId="77777777" w:rsidR="00B53BBE" w:rsidRPr="00213474" w:rsidRDefault="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Pr>
          <w:bCs/>
        </w:rPr>
        <w:t>•    Member, Graduate &amp; Professional Studies Committee, Eller College (1999-2012)</w:t>
      </w:r>
      <w:r>
        <w:tab/>
      </w:r>
    </w:p>
    <w:p w14:paraId="1FE99B6E" w14:textId="77777777" w:rsidR="00B53BBE" w:rsidRPr="00DF3D99" w:rsidRDefault="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b/>
        <w:t xml:space="preserve">∙    </w:t>
      </w:r>
      <w:r>
        <w:t>Voluntary Executive Education, Tucson Urban League (2007)</w:t>
      </w:r>
      <w:r>
        <w:rPr>
          <w:b/>
        </w:rPr>
        <w:tab/>
      </w:r>
    </w:p>
    <w:p w14:paraId="5FFC7F09" w14:textId="77777777" w:rsidR="00B53BBE" w:rsidRDefault="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 xml:space="preserve">            •    Member, Development Committee (2004)</w:t>
      </w:r>
    </w:p>
    <w:p w14:paraId="74A25F52" w14:textId="77777777" w:rsidR="00B53BBE" w:rsidRDefault="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ab/>
        <w:t>•    Member, College Faculty Small Grants committee (2004)</w:t>
      </w:r>
    </w:p>
    <w:p w14:paraId="142FD1F1" w14:textId="77777777" w:rsidR="00B53BBE" w:rsidRDefault="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ab/>
        <w:t>•    Member, Master’s in Management Committee (2004)</w:t>
      </w:r>
    </w:p>
    <w:p w14:paraId="0995B57D" w14:textId="77777777" w:rsidR="00B53BBE" w:rsidRDefault="00B53BBE" w:rsidP="00B53BB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Pr>
          <w:bCs/>
        </w:rPr>
        <w:t xml:space="preserve">            •    </w:t>
      </w:r>
      <w:r>
        <w:t>Member, Summer Project Committee, Andrew Li, Doctoral Candidate (2004)</w:t>
      </w:r>
    </w:p>
    <w:p w14:paraId="4F6032F5" w14:textId="77777777" w:rsidR="00B53BBE"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Cs/>
        </w:rPr>
      </w:pPr>
      <w:r>
        <w:rPr>
          <w:bCs/>
        </w:rPr>
        <w:t>•     Member, Marketing Department Committee on Promotion &amp; Tenure (2004)</w:t>
      </w:r>
    </w:p>
    <w:p w14:paraId="388FC3D6" w14:textId="77777777" w:rsidR="00B53BBE"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Cs/>
        </w:rPr>
      </w:pPr>
      <w:r>
        <w:rPr>
          <w:bCs/>
        </w:rPr>
        <w:t>•     Recruiting Coordinator, Joint, Eller-Law School hire (2004)</w:t>
      </w:r>
      <w:r>
        <w:rPr>
          <w:bCs/>
        </w:rPr>
        <w:tab/>
      </w:r>
    </w:p>
    <w:p w14:paraId="7E58B29E" w14:textId="77777777" w:rsidR="00B53BBE"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Cs/>
        </w:rPr>
      </w:pPr>
      <w:r>
        <w:rPr>
          <w:bCs/>
        </w:rPr>
        <w:t>•     MBA Banking Program Committee (2004)</w:t>
      </w:r>
    </w:p>
    <w:p w14:paraId="2BC95B59" w14:textId="77777777" w:rsidR="00B53BBE"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Cs/>
        </w:rPr>
      </w:pPr>
      <w:r>
        <w:rPr>
          <w:bCs/>
        </w:rPr>
        <w:t>•     MBA Professional MBA Curricular Revision Committee (2004)</w:t>
      </w:r>
    </w:p>
    <w:p w14:paraId="66C23A39" w14:textId="77777777" w:rsidR="00B53BBE"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Cs/>
        </w:rPr>
      </w:pPr>
      <w:r>
        <w:rPr>
          <w:bCs/>
        </w:rPr>
        <w:t>•     MBA Core Faculty Committee (2004-2005)</w:t>
      </w:r>
    </w:p>
    <w:p w14:paraId="44409531" w14:textId="77777777" w:rsidR="00B53BBE"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Cs/>
        </w:rPr>
      </w:pPr>
      <w:r>
        <w:rPr>
          <w:bCs/>
        </w:rPr>
        <w:t>•     MAP Master’s in Management Committee (2004-2005)</w:t>
      </w:r>
    </w:p>
    <w:p w14:paraId="7CA855A2" w14:textId="77777777" w:rsidR="00B53BBE"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Cs/>
        </w:rPr>
      </w:pPr>
      <w:r>
        <w:rPr>
          <w:bCs/>
        </w:rPr>
        <w:t>•     MAP Development Committee (2004-2005)</w:t>
      </w:r>
    </w:p>
    <w:p w14:paraId="60EA2A13" w14:textId="77777777" w:rsidR="00B53BBE"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Cs/>
        </w:rPr>
      </w:pPr>
      <w:r>
        <w:rPr>
          <w:bCs/>
        </w:rPr>
        <w:t>•     Chair, College Graduate and Professional Programs Committee (2003 – present)</w:t>
      </w:r>
    </w:p>
    <w:p w14:paraId="125D0F6B" w14:textId="77777777" w:rsidR="00B53BBE" w:rsidRDefault="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ab/>
        <w:t xml:space="preserve">•     Member, Eller College Task Force on the Re-structuring of the MBA Program  </w:t>
      </w:r>
    </w:p>
    <w:p w14:paraId="172540A8" w14:textId="77777777" w:rsidR="00B53BBE" w:rsidRDefault="00B53BBE">
      <w:pPr>
        <w:pStyle w:val="BodyTextIn"/>
        <w:widowControl/>
        <w:tabs>
          <w:tab w:val="clear" w:pos="720"/>
          <w:tab w:val="left" w:pos="8640"/>
          <w:tab w:val="left" w:pos="9360"/>
        </w:tabs>
        <w:rPr>
          <w:bCs/>
        </w:rPr>
      </w:pPr>
      <w:r>
        <w:rPr>
          <w:bCs/>
          <w:szCs w:val="24"/>
        </w:rPr>
        <w:sym w:font="Symbol" w:char="F0B7"/>
      </w:r>
      <w:r>
        <w:rPr>
          <w:bCs/>
        </w:rPr>
        <w:t xml:space="preserve">    Member, College Board of Advisors Panel, Committee to Explore Creation of a    Negotiation Center (2002-present)</w:t>
      </w:r>
    </w:p>
    <w:p w14:paraId="0B2E3D22" w14:textId="77777777" w:rsidR="00B53BBE" w:rsidRDefault="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ab/>
      </w:r>
      <w:r>
        <w:rPr>
          <w:bCs/>
          <w:szCs w:val="24"/>
        </w:rPr>
        <w:sym w:font="Symbol" w:char="F0B7"/>
      </w:r>
      <w:r>
        <w:rPr>
          <w:bCs/>
        </w:rPr>
        <w:t xml:space="preserve">    Departmental Representative to the MBA Advisory Panel (2003)</w:t>
      </w:r>
    </w:p>
    <w:p w14:paraId="07EBFB80" w14:textId="77777777" w:rsidR="00B53BBE" w:rsidRDefault="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 xml:space="preserve">            </w:t>
      </w:r>
      <w:r>
        <w:rPr>
          <w:bCs/>
          <w:szCs w:val="24"/>
        </w:rPr>
        <w:sym w:font="Symbol" w:char="F0B7"/>
      </w:r>
      <w:r>
        <w:rPr>
          <w:bCs/>
        </w:rPr>
        <w:t xml:space="preserve">    Member, Doctoral Student Advisory Committee (2002) </w:t>
      </w:r>
    </w:p>
    <w:p w14:paraId="031C0F2E" w14:textId="77777777" w:rsidR="00B53BBE" w:rsidRDefault="00B53BB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Cs/>
        </w:rPr>
        <w:tab/>
      </w:r>
      <w:r>
        <w:rPr>
          <w:bCs/>
          <w:szCs w:val="24"/>
        </w:rPr>
        <w:sym w:font="Symbol" w:char="F0B7"/>
      </w:r>
      <w:r>
        <w:rPr>
          <w:bCs/>
        </w:rPr>
        <w:t xml:space="preserve">    Member, Search Committee for MBA Admissions Director (2002)</w:t>
      </w:r>
    </w:p>
    <w:p w14:paraId="667F1B98" w14:textId="77777777" w:rsidR="00B53BBE" w:rsidRDefault="00B53BB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Cs/>
        </w:rPr>
        <w:tab/>
        <w:t>•     Member, Search Committee for Career Development Director, MBA Program (2003)</w:t>
      </w:r>
    </w:p>
    <w:p w14:paraId="355285CA" w14:textId="77777777" w:rsidR="00B53BBE" w:rsidRDefault="00B53BB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Cs/>
        </w:rPr>
        <w:tab/>
      </w:r>
      <w:r>
        <w:rPr>
          <w:bCs/>
          <w:szCs w:val="24"/>
        </w:rPr>
        <w:sym w:font="Symbol" w:char="F0B7"/>
      </w:r>
      <w:r>
        <w:rPr>
          <w:bCs/>
        </w:rPr>
        <w:t xml:space="preserve">    Chair, Masters of Management Committee (2002) </w:t>
      </w:r>
      <w:r>
        <w:rPr>
          <w:bCs/>
        </w:rPr>
        <w:tab/>
      </w:r>
    </w:p>
    <w:p w14:paraId="39E3729F" w14:textId="77777777" w:rsidR="00B53BBE" w:rsidRDefault="00B53BBE">
      <w:pPr>
        <w:pStyle w:val="Level1"/>
        <w:widowControl/>
        <w:numPr>
          <w:ilvl w:val="0"/>
          <w:numId w:val="29"/>
        </w:numPr>
        <w:tabs>
          <w:tab w:val="clear" w:pos="36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
        <w:t>Presentation to the Office of the General Counsel, University of Arizona (2000)</w:t>
      </w:r>
    </w:p>
    <w:p w14:paraId="65B1083D" w14:textId="77777777" w:rsidR="00B53BBE" w:rsidRDefault="00B53BBE">
      <w:pPr>
        <w:pStyle w:val="Level1"/>
        <w:widowControl/>
        <w:numPr>
          <w:ilvl w:val="0"/>
          <w:numId w:val="28"/>
        </w:numPr>
        <w:tabs>
          <w:tab w:val="clear" w:pos="36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u w:val="single"/>
        </w:rPr>
      </w:pPr>
      <w:r>
        <w:t>Faculty Advisor, Society for Human Resource Management, University of Arizona           (1998 – 2000)</w:t>
      </w:r>
    </w:p>
    <w:p w14:paraId="5395FB21" w14:textId="77777777" w:rsidR="00B53BBE" w:rsidRDefault="00B53BBE" w:rsidP="00B53BBE">
      <w:pPr>
        <w:pStyle w:val="Level1"/>
        <w:widowControl/>
        <w:numPr>
          <w:ilvl w:val="0"/>
          <w:numId w:val="27"/>
        </w:numPr>
        <w:tabs>
          <w:tab w:val="clear"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u w:val="single"/>
        </w:rPr>
      </w:pPr>
      <w:r>
        <w:lastRenderedPageBreak/>
        <w:t>Department representative, Graduate and Professional Programs Committee (2000 --                           present)</w:t>
      </w:r>
    </w:p>
    <w:p w14:paraId="3BCFFB34" w14:textId="77777777" w:rsidR="00B53BBE" w:rsidRDefault="00B53BBE">
      <w:pPr>
        <w:pStyle w:val="Level1"/>
        <w:widowControl/>
        <w:numPr>
          <w:ilvl w:val="0"/>
          <w:numId w:val="27"/>
        </w:numPr>
        <w:tabs>
          <w:tab w:val="clear" w:pos="36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20"/>
        <w:rPr>
          <w:b/>
          <w:u w:val="single"/>
        </w:rPr>
      </w:pPr>
      <w:r>
        <w:t>Chair, Graduate and Professional Programs Committee (2002-present)</w:t>
      </w:r>
    </w:p>
    <w:p w14:paraId="34E4C80B" w14:textId="77777777" w:rsidR="00B53BBE" w:rsidRDefault="00B53BBE">
      <w:pPr>
        <w:pStyle w:val="Level1"/>
        <w:widowControl/>
        <w:numPr>
          <w:ilvl w:val="0"/>
          <w:numId w:val="27"/>
        </w:numPr>
        <w:tabs>
          <w:tab w:val="clear" w:pos="36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20"/>
        <w:rPr>
          <w:b/>
          <w:u w:val="single"/>
        </w:rPr>
      </w:pPr>
      <w:r>
        <w:t>Co-chair, Recruitment Committee (2000)</w:t>
      </w:r>
    </w:p>
    <w:p w14:paraId="47DB12C8" w14:textId="77777777" w:rsidR="00B53BBE" w:rsidRDefault="00B53BBE">
      <w:pPr>
        <w:pStyle w:val="Level1"/>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Pr>
          <w:szCs w:val="24"/>
        </w:rPr>
        <w:sym w:font="Symbol" w:char="F0B7"/>
      </w:r>
      <w:r>
        <w:t xml:space="preserve">    Member, Department of Management &amp; Policy Annual Faculty Performance Review Committee (2000)</w:t>
      </w:r>
    </w:p>
    <w:p w14:paraId="3A6C52C1" w14:textId="77777777" w:rsidR="00B53BBE" w:rsidRDefault="00B53BBE">
      <w:pPr>
        <w:pStyle w:val="Level1"/>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Pr>
          <w:szCs w:val="24"/>
        </w:rPr>
        <w:sym w:font="Symbol" w:char="F0B7"/>
      </w:r>
      <w:r>
        <w:t xml:space="preserve">     Judge, MBA Case Competition</w:t>
      </w:r>
    </w:p>
    <w:p w14:paraId="68AF969E" w14:textId="77777777" w:rsidR="00B53BBE" w:rsidRDefault="00B53BBE">
      <w:pPr>
        <w:pStyle w:val="Level1"/>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Pr>
          <w:szCs w:val="24"/>
        </w:rPr>
        <w:sym w:font="Symbol" w:char="F0B7"/>
      </w:r>
      <w:r>
        <w:t xml:space="preserve">     Presentation to the entire MBA class on “Salary Negotiations”</w:t>
      </w:r>
    </w:p>
    <w:p w14:paraId="333229CE" w14:textId="77777777" w:rsidR="00B53BBE" w:rsidRDefault="00B53BBE">
      <w:pPr>
        <w:pStyle w:val="Level1"/>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Pr>
          <w:szCs w:val="24"/>
        </w:rPr>
        <w:sym w:font="Symbol" w:char="F0B7"/>
      </w:r>
      <w:r>
        <w:t xml:space="preserve">     Faculty Coordinator, Negotiations for Executives Workshop</w:t>
      </w:r>
    </w:p>
    <w:p w14:paraId="267A87B9" w14:textId="77777777" w:rsidR="00B53BBE" w:rsidRDefault="00B53BBE">
      <w:pPr>
        <w:pStyle w:val="Level1"/>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     Speaker, National Association of Elevator Contractors (April 11, 2000), Phoenix, AZ</w:t>
      </w:r>
    </w:p>
    <w:p w14:paraId="45B58D69" w14:textId="77777777" w:rsidR="00B53BBE" w:rsidRDefault="00B53BBE">
      <w:pPr>
        <w:pStyle w:val="Level1"/>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t>•</w:t>
      </w:r>
      <w:r>
        <w:tab/>
        <w:t>Member, Ph.D. Committee, University of Arizona (1999)</w:t>
      </w:r>
    </w:p>
    <w:p w14:paraId="60FEE0BD" w14:textId="77777777" w:rsidR="00B53BBE" w:rsidRDefault="00B53BBE">
      <w:pPr>
        <w:pStyle w:val="Level1"/>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b/>
          <w:u w:val="single"/>
        </w:rPr>
      </w:pPr>
      <w:r>
        <w:t>•</w:t>
      </w:r>
      <w:r>
        <w:tab/>
        <w:t xml:space="preserve">Organizer, ASU - </w:t>
      </w:r>
      <w:proofErr w:type="spellStart"/>
      <w:r>
        <w:t>UofA</w:t>
      </w:r>
      <w:proofErr w:type="spellEnd"/>
      <w:r>
        <w:t xml:space="preserve"> Conference, Tucson, AZ (April 28, 2000), University of </w:t>
      </w:r>
    </w:p>
    <w:p w14:paraId="2D00AC92" w14:textId="77777777" w:rsidR="00B53BBE" w:rsidRDefault="00B53BBE">
      <w:pPr>
        <w:pStyle w:val="Level1"/>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b/>
          <w:u w:val="single"/>
        </w:rPr>
      </w:pPr>
      <w:r>
        <w:tab/>
        <w:t xml:space="preserve"> </w:t>
      </w:r>
      <w:r>
        <w:tab/>
        <w:t>Arizona</w:t>
      </w:r>
    </w:p>
    <w:p w14:paraId="0DE924D3" w14:textId="77777777" w:rsidR="00B53BBE" w:rsidRDefault="00B53BBE">
      <w:pPr>
        <w:pStyle w:val="Level1"/>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
          <w:u w:val="single"/>
        </w:rPr>
      </w:pPr>
      <w:r>
        <w:t>•</w:t>
      </w:r>
      <w:r>
        <w:tab/>
        <w:t>Faculty Coordinator, Negotiations Workshop for Executives, University of Arizona</w:t>
      </w:r>
    </w:p>
    <w:p w14:paraId="44366694" w14:textId="77777777" w:rsidR="00B53BBE" w:rsidRDefault="00B53BBE">
      <w:pPr>
        <w:pStyle w:val="Level1"/>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b/>
          <w:u w:val="single"/>
        </w:rPr>
      </w:pPr>
      <w:r>
        <w:t>•</w:t>
      </w:r>
      <w:r>
        <w:tab/>
        <w:t>Brown Bag (Speaker) Committee, University of Arizona.</w:t>
      </w:r>
    </w:p>
    <w:p w14:paraId="760A10E2" w14:textId="77777777" w:rsidR="00B53BBE" w:rsidRDefault="00B53BBE">
      <w:pPr>
        <w:pStyle w:val="BodyTextIn"/>
        <w:widowControl/>
        <w:tabs>
          <w:tab w:val="clear" w:pos="0"/>
          <w:tab w:val="clear" w:pos="720"/>
          <w:tab w:val="clear" w:pos="2160"/>
          <w:tab w:val="left" w:pos="1080"/>
          <w:tab w:val="left" w:pos="8640"/>
          <w:tab w:val="left" w:pos="9360"/>
        </w:tabs>
      </w:pPr>
      <w:r>
        <w:t>•</w:t>
      </w:r>
      <w:r>
        <w:tab/>
        <w:t>Coordinator, Experiential Learning Module--Washington Week: Equal Employment Opportunity Commission (Jan. 1997).</w:t>
      </w:r>
    </w:p>
    <w:p w14:paraId="7B369520" w14:textId="77777777" w:rsidR="00B53BBE" w:rsidRDefault="00B53BBE">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w:t>
      </w:r>
      <w:r>
        <w:tab/>
        <w:t>Initiated internship program with EEOC for MBAs and undergraduates.</w:t>
      </w:r>
    </w:p>
    <w:p w14:paraId="7803E388" w14:textId="77777777" w:rsidR="00B53BBE" w:rsidRDefault="00B53BBE">
      <w:pPr>
        <w:pStyle w:val="BodyTextIn"/>
        <w:widowControl/>
        <w:tabs>
          <w:tab w:val="clear" w:pos="0"/>
          <w:tab w:val="clear" w:pos="720"/>
          <w:tab w:val="clear" w:pos="1440"/>
          <w:tab w:val="left" w:pos="1080"/>
          <w:tab w:val="left" w:pos="8640"/>
          <w:tab w:val="left" w:pos="9360"/>
        </w:tabs>
        <w:ind w:left="720" w:firstLine="0"/>
      </w:pPr>
      <w:r>
        <w:t>•</w:t>
      </w:r>
      <w:r>
        <w:tab/>
        <w:t>Presentation to Equal Employment Opportunity Commission on "Current</w:t>
      </w:r>
    </w:p>
    <w:p w14:paraId="483CE2CC" w14:textId="77777777" w:rsidR="00B53BBE" w:rsidRDefault="00B53BBE" w:rsidP="00B53BBE">
      <w:pPr>
        <w:pStyle w:val="BodyTextIn"/>
        <w:widowControl/>
        <w:tabs>
          <w:tab w:val="clear" w:pos="0"/>
          <w:tab w:val="clear" w:pos="720"/>
          <w:tab w:val="clear" w:pos="1440"/>
          <w:tab w:val="left" w:pos="1080"/>
          <w:tab w:val="left" w:pos="8640"/>
          <w:tab w:val="left" w:pos="9360"/>
        </w:tabs>
        <w:ind w:left="720" w:firstLine="0"/>
      </w:pPr>
      <w:r>
        <w:t xml:space="preserve"> </w:t>
      </w:r>
      <w:r>
        <w:tab/>
        <w:t xml:space="preserve">  Research Regarding the Causes of Employment Discrimination Claiming" (1997).•</w:t>
      </w:r>
      <w:r>
        <w:tab/>
      </w:r>
    </w:p>
    <w:p w14:paraId="62D598D4" w14:textId="77777777" w:rsidR="00B53BBE" w:rsidRDefault="00B53BBE">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w:t>
      </w:r>
      <w:r>
        <w:tab/>
        <w:t>Member, President's Commission on Disability Issues (1994-1998).</w:t>
      </w:r>
    </w:p>
    <w:p w14:paraId="3754EC5C" w14:textId="77777777" w:rsidR="00B53BBE" w:rsidRDefault="00B53BBE">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w:t>
      </w:r>
      <w:r>
        <w:tab/>
        <w:t xml:space="preserve">Member, Voting Alumni, Omicron Delta Kappa (1993-1998). </w:t>
      </w:r>
    </w:p>
    <w:p w14:paraId="4FFC5C1D" w14:textId="77777777" w:rsidR="00B53BBE" w:rsidRDefault="00B53BBE">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w:t>
      </w:r>
      <w:r>
        <w:tab/>
        <w:t>Member, Board of Regents, University of Maryland (1977-78).</w:t>
      </w:r>
    </w:p>
    <w:p w14:paraId="1F66A472" w14:textId="77777777" w:rsidR="00B53BBE" w:rsidRDefault="00B53BBE">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w:t>
      </w:r>
      <w:r>
        <w:tab/>
        <w:t>Member, Board of Trustees, Chesapeake Bay Foundation (1976-78).</w:t>
      </w:r>
    </w:p>
    <w:p w14:paraId="3FBF7012" w14:textId="40E81524" w:rsidR="00B53BBE" w:rsidRDefault="00B53BBE">
      <w:pPr>
        <w:pStyle w:val="Level1"/>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pPr>
      <w:r>
        <w:t>•</w:t>
      </w:r>
      <w:r>
        <w:tab/>
        <w:t>Member, Executive Committee, National Colle</w:t>
      </w:r>
      <w:r w:rsidR="00DF7031">
        <w:t>giate Honors Council (1976-78).</w:t>
      </w:r>
    </w:p>
    <w:p w14:paraId="4C5A57D3" w14:textId="77777777" w:rsidR="00DF7031" w:rsidRDefault="00DF7031">
      <w:pPr>
        <w:pStyle w:val="Level1"/>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pPr>
    </w:p>
    <w:p w14:paraId="227FEE9B" w14:textId="20F172B3" w:rsidR="00DF7031" w:rsidRPr="00DF7031" w:rsidRDefault="00DF7031" w:rsidP="00DF7031">
      <w:pPr>
        <w:pStyle w:val="Level1"/>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Times New Roman Bold" w:hAnsi="Times New Roman Bold"/>
          <w:b/>
          <w:bCs/>
          <w:szCs w:val="24"/>
          <w:u w:val="single"/>
        </w:rPr>
      </w:pPr>
      <w:r w:rsidRPr="00DF7031">
        <w:rPr>
          <w:rFonts w:ascii="Times New Roman Bold" w:hAnsi="Times New Roman Bold"/>
          <w:b/>
          <w:bCs/>
          <w:szCs w:val="24"/>
          <w:u w:val="single"/>
        </w:rPr>
        <w:t>INVITED TALKS:</w:t>
      </w:r>
    </w:p>
    <w:p w14:paraId="2E3B4765" w14:textId="77777777" w:rsidR="00B53BBE" w:rsidRDefault="00B53BB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CC74AFD" w14:textId="5BF68705" w:rsidR="002478FB" w:rsidRDefault="002478F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--Employment Discrimination Against Felons, Carey School of Business, Johns Hopkins </w:t>
      </w:r>
      <w:r w:rsidR="005B1F2B">
        <w:rPr>
          <w:szCs w:val="24"/>
        </w:rPr>
        <w:t xml:space="preserve"> </w:t>
      </w:r>
      <w:r>
        <w:rPr>
          <w:szCs w:val="24"/>
        </w:rPr>
        <w:t>University, April, 2018)</w:t>
      </w:r>
    </w:p>
    <w:p w14:paraId="4A30D440" w14:textId="2B7F8891" w:rsidR="002478FB" w:rsidRDefault="002478FB" w:rsidP="002478F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w:t>
      </w:r>
      <w:r w:rsidR="001512B7">
        <w:rPr>
          <w:szCs w:val="24"/>
        </w:rPr>
        <w:t xml:space="preserve">Survey of Research in Negotiations as it Relates to </w:t>
      </w:r>
      <w:r w:rsidR="00C77356">
        <w:rPr>
          <w:szCs w:val="24"/>
        </w:rPr>
        <w:t>Agriculture</w:t>
      </w:r>
      <w:r w:rsidR="001512B7">
        <w:rPr>
          <w:szCs w:val="24"/>
        </w:rPr>
        <w:t xml:space="preserve">. </w:t>
      </w:r>
      <w:r>
        <w:rPr>
          <w:szCs w:val="24"/>
        </w:rPr>
        <w:t xml:space="preserve"> College of Agriculture,   University of Arizona (May 2018)</w:t>
      </w:r>
    </w:p>
    <w:p w14:paraId="69C9EDF4" w14:textId="67832457" w:rsidR="00DF7031" w:rsidRDefault="002478F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w:t>
      </w:r>
      <w:r w:rsidR="00DF7031">
        <w:rPr>
          <w:szCs w:val="24"/>
        </w:rPr>
        <w:t>TED (May 2016), Emotions in Negotiations</w:t>
      </w:r>
      <w:r w:rsidR="00383879">
        <w:rPr>
          <w:szCs w:val="24"/>
        </w:rPr>
        <w:t>, New York, NY.</w:t>
      </w:r>
    </w:p>
    <w:p w14:paraId="413D92BB" w14:textId="40D66A29" w:rsidR="00383879" w:rsidRDefault="002478F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w:t>
      </w:r>
      <w:r w:rsidR="00383879">
        <w:rPr>
          <w:szCs w:val="24"/>
        </w:rPr>
        <w:t>Babson College (September 2016).</w:t>
      </w:r>
    </w:p>
    <w:p w14:paraId="02BA9AF0" w14:textId="0E081658" w:rsidR="00DF7031" w:rsidRDefault="002478F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w:t>
      </w:r>
      <w:r w:rsidR="00DF7031">
        <w:rPr>
          <w:szCs w:val="24"/>
        </w:rPr>
        <w:t xml:space="preserve">Animal Science Department, U </w:t>
      </w:r>
      <w:r w:rsidR="00383879">
        <w:rPr>
          <w:szCs w:val="24"/>
        </w:rPr>
        <w:t>of A, “Negotiations” (2016)</w:t>
      </w:r>
    </w:p>
    <w:p w14:paraId="37BA1CEB" w14:textId="2FCEFB1B" w:rsidR="00383879" w:rsidRPr="00DF7031" w:rsidRDefault="002478F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w:t>
      </w:r>
      <w:r w:rsidR="00383879">
        <w:rPr>
          <w:szCs w:val="24"/>
        </w:rPr>
        <w:t>MIS Department, U of A, “Negotiations” (2016)</w:t>
      </w:r>
    </w:p>
    <w:p w14:paraId="332EB3E6" w14:textId="77777777" w:rsidR="00B53BBE" w:rsidRDefault="00B53BBE">
      <w:pPr>
        <w:pStyle w:val="Header"/>
        <w:widowControl/>
        <w:tabs>
          <w:tab w:val="left" w:pos="1530"/>
          <w:tab w:val="left" w:pos="2160"/>
          <w:tab w:val="left" w:pos="2880"/>
          <w:tab w:val="left" w:pos="3600"/>
          <w:tab w:val="left" w:pos="4320"/>
          <w:tab w:val="left" w:pos="5040"/>
          <w:tab w:val="left" w:pos="5760"/>
          <w:tab w:val="left" w:pos="6480"/>
          <w:tab w:val="left" w:pos="7200"/>
          <w:tab w:val="left" w:pos="7920"/>
          <w:tab w:val="left" w:pos="8640"/>
        </w:tabs>
      </w:pPr>
    </w:p>
    <w:p w14:paraId="54E872C4" w14:textId="34457054" w:rsidR="00B53BBE" w:rsidRDefault="00B53BBE" w:rsidP="00B53BBE">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r>
        <w:t xml:space="preserve">. </w:t>
      </w:r>
    </w:p>
    <w:p w14:paraId="74879B2C" w14:textId="77777777" w:rsidR="00B53BBE" w:rsidRDefault="00B53BBE">
      <w:pPr>
        <w:widowControl/>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158DC40" w14:textId="77777777" w:rsidR="00B53BBE" w:rsidRDefault="00B53BBE">
      <w:pPr>
        <w:widowControl/>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9064112" w14:textId="77777777" w:rsidR="00B53BBE" w:rsidRDefault="00B53BBE" w:rsidP="00B53BBE">
      <w:pPr>
        <w:widowControl/>
        <w:tabs>
          <w:tab w:val="left" w:pos="8640"/>
          <w:tab w:val="left" w:pos="9360"/>
        </w:tabs>
        <w:jc w:val="center"/>
        <w:rPr>
          <w:b/>
        </w:rPr>
      </w:pPr>
      <w:r w:rsidRPr="009F63C2">
        <w:rPr>
          <w:b/>
        </w:rPr>
        <w:br w:type="page"/>
      </w:r>
      <w:r w:rsidRPr="009F63C2">
        <w:rPr>
          <w:b/>
        </w:rPr>
        <w:lastRenderedPageBreak/>
        <w:t>APPENDIX--TEACHING EXPERIENCE</w:t>
      </w:r>
    </w:p>
    <w:p w14:paraId="1FFAFD66" w14:textId="77777777" w:rsidR="00B53BBE" w:rsidRDefault="00B53BBE" w:rsidP="00B53BBE">
      <w:pPr>
        <w:widowControl/>
        <w:tabs>
          <w:tab w:val="left" w:pos="8640"/>
          <w:tab w:val="left" w:pos="9360"/>
        </w:tabs>
        <w:ind w:firstLine="1440"/>
        <w:rPr>
          <w:i/>
        </w:rPr>
      </w:pPr>
    </w:p>
    <w:p w14:paraId="7AD7EBD2" w14:textId="77777777" w:rsidR="00B53BBE" w:rsidRDefault="00B53BBE" w:rsidP="00B53BBE">
      <w:pPr>
        <w:widowControl/>
        <w:tabs>
          <w:tab w:val="left" w:pos="8640"/>
          <w:tab w:val="left" w:pos="9360"/>
        </w:tabs>
        <w:rPr>
          <w:b/>
          <w:u w:val="single"/>
        </w:rPr>
      </w:pPr>
      <w:r>
        <w:rPr>
          <w:b/>
          <w:u w:val="single"/>
        </w:rPr>
        <w:t>Courses</w:t>
      </w:r>
    </w:p>
    <w:p w14:paraId="487ED937" w14:textId="77777777" w:rsidR="00B53BBE" w:rsidRDefault="00B53BBE" w:rsidP="00B53BBE">
      <w:pPr>
        <w:widowControl/>
        <w:tabs>
          <w:tab w:val="left" w:pos="8640"/>
          <w:tab w:val="left" w:pos="9360"/>
        </w:tabs>
        <w:rPr>
          <w:b/>
          <w:u w:val="single"/>
        </w:rPr>
      </w:pPr>
    </w:p>
    <w:p w14:paraId="455FEB9F" w14:textId="77777777" w:rsidR="00B53BBE" w:rsidRDefault="00B53BBE" w:rsidP="00B53BBE">
      <w:pPr>
        <w:widowControl/>
        <w:tabs>
          <w:tab w:val="left" w:pos="8640"/>
          <w:tab w:val="left" w:pos="9360"/>
        </w:tabs>
      </w:pPr>
      <w:r>
        <w:rPr>
          <w:b/>
        </w:rPr>
        <w:t>University of Arizona:</w:t>
      </w:r>
    </w:p>
    <w:p w14:paraId="0BDF0809" w14:textId="77777777" w:rsidR="00B53BBE" w:rsidRDefault="00B53BBE" w:rsidP="00B53BBE">
      <w:pPr>
        <w:widowControl/>
        <w:tabs>
          <w:tab w:val="left" w:pos="8640"/>
          <w:tab w:val="left" w:pos="9360"/>
        </w:tabs>
        <w:ind w:firstLine="1440"/>
      </w:pPr>
    </w:p>
    <w:p w14:paraId="0643E983" w14:textId="77777777" w:rsidR="00B53BBE" w:rsidRDefault="00B53BBE" w:rsidP="00B53BBE">
      <w:pPr>
        <w:widowControl/>
        <w:tabs>
          <w:tab w:val="left" w:pos="8640"/>
          <w:tab w:val="left" w:pos="9360"/>
        </w:tabs>
        <w:ind w:firstLine="1440"/>
      </w:pPr>
      <w:r>
        <w:t xml:space="preserve">                                                                                # Students         Effectiveness</w:t>
      </w:r>
    </w:p>
    <w:p w14:paraId="7661E874" w14:textId="77777777" w:rsidR="00B53BBE" w:rsidRDefault="00B53BBE" w:rsidP="00B53BBE">
      <w:pPr>
        <w:widowControl/>
        <w:tabs>
          <w:tab w:val="left" w:pos="8640"/>
          <w:tab w:val="left" w:pos="9360"/>
        </w:tabs>
        <w:ind w:firstLine="1440"/>
        <w:rPr>
          <w:u w:val="single"/>
        </w:rPr>
      </w:pPr>
      <w:r>
        <w:t xml:space="preserve">                                                                                _________        </w:t>
      </w:r>
      <w:r w:rsidRPr="00544EA2">
        <w:rPr>
          <w:u w:val="single"/>
        </w:rPr>
        <w:t>(Max.=5.0)</w:t>
      </w:r>
    </w:p>
    <w:p w14:paraId="4DB372AF" w14:textId="57AC602B" w:rsidR="00A3701E" w:rsidRPr="00A3701E" w:rsidRDefault="00A3701E" w:rsidP="00B53BBE">
      <w:pPr>
        <w:widowControl/>
        <w:tabs>
          <w:tab w:val="left" w:pos="8640"/>
          <w:tab w:val="left" w:pos="9360"/>
        </w:tabs>
        <w:ind w:firstLine="1440"/>
        <w:rPr>
          <w:szCs w:val="24"/>
        </w:rPr>
      </w:pPr>
      <w:r>
        <w:rPr>
          <w:szCs w:val="24"/>
          <w:u w:val="single"/>
        </w:rPr>
        <w:t>Courses taught 2012-2015</w:t>
      </w:r>
      <w:r>
        <w:rPr>
          <w:szCs w:val="24"/>
        </w:rPr>
        <w:tab/>
      </w:r>
    </w:p>
    <w:p w14:paraId="78437518" w14:textId="76C7758A" w:rsidR="00A3701E" w:rsidRPr="00A3701E" w:rsidRDefault="00A3701E" w:rsidP="00B53BBE">
      <w:pPr>
        <w:widowControl/>
        <w:tabs>
          <w:tab w:val="left" w:pos="8640"/>
          <w:tab w:val="left" w:pos="9360"/>
        </w:tabs>
        <w:ind w:firstLine="1440"/>
        <w:rPr>
          <w:szCs w:val="24"/>
        </w:rPr>
      </w:pPr>
      <w:proofErr w:type="spellStart"/>
      <w:r>
        <w:rPr>
          <w:szCs w:val="24"/>
        </w:rPr>
        <w:t>Ugrad</w:t>
      </w:r>
      <w:proofErr w:type="spellEnd"/>
      <w:r>
        <w:rPr>
          <w:szCs w:val="24"/>
        </w:rPr>
        <w:t>: Negotiations                                                            28*</w:t>
      </w:r>
      <w:r>
        <w:rPr>
          <w:szCs w:val="24"/>
        </w:rPr>
        <w:tab/>
        <w:t>4.7*</w:t>
      </w:r>
      <w:r>
        <w:rPr>
          <w:szCs w:val="24"/>
        </w:rPr>
        <w:tab/>
      </w:r>
    </w:p>
    <w:p w14:paraId="4EF00B89" w14:textId="24ABEECC" w:rsidR="00A3701E" w:rsidRPr="00A3701E" w:rsidRDefault="00A3701E" w:rsidP="00B53BBE">
      <w:pPr>
        <w:widowControl/>
        <w:tabs>
          <w:tab w:val="left" w:pos="8640"/>
          <w:tab w:val="left" w:pos="9360"/>
        </w:tabs>
        <w:ind w:firstLine="1440"/>
        <w:rPr>
          <w:szCs w:val="24"/>
        </w:rPr>
      </w:pPr>
      <w:r>
        <w:rPr>
          <w:szCs w:val="24"/>
        </w:rPr>
        <w:t xml:space="preserve">MBA/LAW 564                                                         </w:t>
      </w:r>
      <w:r w:rsidR="00C456D6">
        <w:rPr>
          <w:szCs w:val="24"/>
        </w:rPr>
        <w:t xml:space="preserve">         26*</w:t>
      </w:r>
      <w:r w:rsidR="00C456D6">
        <w:rPr>
          <w:szCs w:val="24"/>
        </w:rPr>
        <w:tab/>
        <w:t>4.6*</w:t>
      </w:r>
    </w:p>
    <w:p w14:paraId="69F75D4F" w14:textId="77777777" w:rsidR="00A3701E" w:rsidRDefault="00A3701E" w:rsidP="00B53BBE">
      <w:pPr>
        <w:widowControl/>
        <w:tabs>
          <w:tab w:val="left" w:pos="8640"/>
          <w:tab w:val="left" w:pos="9360"/>
        </w:tabs>
        <w:ind w:firstLine="1440"/>
        <w:rPr>
          <w:szCs w:val="24"/>
          <w:u w:val="single"/>
        </w:rPr>
      </w:pPr>
    </w:p>
    <w:p w14:paraId="251FAE3E" w14:textId="77777777" w:rsidR="00B53BBE" w:rsidRDefault="00B53BBE" w:rsidP="00B53BBE">
      <w:pPr>
        <w:widowControl/>
        <w:tabs>
          <w:tab w:val="left" w:pos="8640"/>
          <w:tab w:val="left" w:pos="9360"/>
        </w:tabs>
        <w:ind w:firstLine="1440"/>
        <w:rPr>
          <w:szCs w:val="24"/>
        </w:rPr>
      </w:pPr>
      <w:r>
        <w:rPr>
          <w:szCs w:val="24"/>
          <w:u w:val="single"/>
        </w:rPr>
        <w:t>Courses taught 2011</w:t>
      </w:r>
    </w:p>
    <w:p w14:paraId="4B6C3CFD" w14:textId="77777777" w:rsidR="00B53BBE" w:rsidRPr="00337984" w:rsidRDefault="00B53BBE" w:rsidP="00B53BBE">
      <w:pPr>
        <w:widowControl/>
        <w:tabs>
          <w:tab w:val="left" w:pos="8640"/>
          <w:tab w:val="left" w:pos="9360"/>
        </w:tabs>
        <w:rPr>
          <w:szCs w:val="24"/>
        </w:rPr>
      </w:pPr>
      <w:r>
        <w:rPr>
          <w:szCs w:val="24"/>
        </w:rPr>
        <w:t xml:space="preserve">                        </w:t>
      </w:r>
      <w:proofErr w:type="spellStart"/>
      <w:r>
        <w:rPr>
          <w:szCs w:val="24"/>
        </w:rPr>
        <w:t>Ugrad</w:t>
      </w:r>
      <w:proofErr w:type="spellEnd"/>
      <w:r>
        <w:rPr>
          <w:szCs w:val="24"/>
        </w:rPr>
        <w:t>: Negotiations                                                            31</w:t>
      </w:r>
      <w:r>
        <w:rPr>
          <w:szCs w:val="24"/>
        </w:rPr>
        <w:tab/>
        <w:t>4.8</w:t>
      </w:r>
      <w:r>
        <w:rPr>
          <w:szCs w:val="24"/>
        </w:rPr>
        <w:tab/>
      </w:r>
    </w:p>
    <w:p w14:paraId="126CA628" w14:textId="77777777" w:rsidR="00B53BBE" w:rsidRDefault="00B53BBE" w:rsidP="00B53BBE">
      <w:pPr>
        <w:widowControl/>
        <w:tabs>
          <w:tab w:val="left" w:pos="8640"/>
          <w:tab w:val="left" w:pos="9360"/>
        </w:tabs>
        <w:ind w:firstLine="1440"/>
        <w:rPr>
          <w:szCs w:val="24"/>
        </w:rPr>
      </w:pPr>
      <w:proofErr w:type="spellStart"/>
      <w:r>
        <w:rPr>
          <w:szCs w:val="24"/>
        </w:rPr>
        <w:t>Ugrad</w:t>
      </w:r>
      <w:proofErr w:type="spellEnd"/>
      <w:r>
        <w:rPr>
          <w:szCs w:val="24"/>
        </w:rPr>
        <w:t>: Bus. Law                                                                 27                        4.6</w:t>
      </w:r>
    </w:p>
    <w:p w14:paraId="6D2F03C0" w14:textId="77777777" w:rsidR="00B53BBE" w:rsidRPr="00337984" w:rsidRDefault="00B53BBE" w:rsidP="00B53BBE">
      <w:pPr>
        <w:widowControl/>
        <w:tabs>
          <w:tab w:val="left" w:pos="8640"/>
          <w:tab w:val="left" w:pos="9360"/>
        </w:tabs>
        <w:ind w:firstLine="1440"/>
        <w:rPr>
          <w:szCs w:val="24"/>
        </w:rPr>
      </w:pPr>
      <w:r>
        <w:rPr>
          <w:szCs w:val="24"/>
        </w:rPr>
        <w:t>MBA: Negotiations                                                             30</w:t>
      </w:r>
      <w:r>
        <w:rPr>
          <w:szCs w:val="24"/>
        </w:rPr>
        <w:tab/>
        <w:t>4.8</w:t>
      </w:r>
    </w:p>
    <w:p w14:paraId="3FAFD7EF" w14:textId="77777777" w:rsidR="00B53BBE" w:rsidRDefault="00B53BBE" w:rsidP="00B53BBE">
      <w:pPr>
        <w:widowControl/>
        <w:tabs>
          <w:tab w:val="left" w:pos="8640"/>
          <w:tab w:val="left" w:pos="9360"/>
        </w:tabs>
        <w:ind w:firstLine="1440"/>
        <w:rPr>
          <w:szCs w:val="24"/>
          <w:u w:val="single"/>
        </w:rPr>
      </w:pPr>
    </w:p>
    <w:p w14:paraId="57FBB6FA" w14:textId="77777777" w:rsidR="00B53BBE" w:rsidRDefault="00B53BBE" w:rsidP="00B53BBE">
      <w:pPr>
        <w:widowControl/>
        <w:tabs>
          <w:tab w:val="left" w:pos="8640"/>
          <w:tab w:val="left" w:pos="9360"/>
        </w:tabs>
        <w:rPr>
          <w:szCs w:val="24"/>
          <w:u w:val="single"/>
        </w:rPr>
      </w:pPr>
    </w:p>
    <w:p w14:paraId="6EA775C6" w14:textId="77777777" w:rsidR="00B53BBE" w:rsidRDefault="00B53BBE" w:rsidP="00B53BBE">
      <w:pPr>
        <w:widowControl/>
        <w:tabs>
          <w:tab w:val="left" w:pos="8640"/>
          <w:tab w:val="left" w:pos="9360"/>
        </w:tabs>
        <w:ind w:firstLine="1440"/>
        <w:rPr>
          <w:szCs w:val="24"/>
        </w:rPr>
      </w:pPr>
      <w:r>
        <w:rPr>
          <w:szCs w:val="24"/>
          <w:u w:val="single"/>
        </w:rPr>
        <w:t>Courses taught 2010</w:t>
      </w:r>
    </w:p>
    <w:p w14:paraId="295E2EC8" w14:textId="77777777" w:rsidR="00B53BBE" w:rsidRPr="00337984" w:rsidRDefault="00B53BBE" w:rsidP="00B53BBE">
      <w:pPr>
        <w:widowControl/>
        <w:tabs>
          <w:tab w:val="left" w:pos="8640"/>
          <w:tab w:val="left" w:pos="9360"/>
        </w:tabs>
        <w:ind w:firstLine="1440"/>
        <w:rPr>
          <w:szCs w:val="24"/>
        </w:rPr>
      </w:pPr>
      <w:proofErr w:type="spellStart"/>
      <w:r>
        <w:rPr>
          <w:szCs w:val="24"/>
        </w:rPr>
        <w:t>Ugrad</w:t>
      </w:r>
      <w:proofErr w:type="spellEnd"/>
      <w:r>
        <w:rPr>
          <w:szCs w:val="24"/>
        </w:rPr>
        <w:t>: Negotiations                                                            28</w:t>
      </w:r>
      <w:r>
        <w:rPr>
          <w:szCs w:val="24"/>
        </w:rPr>
        <w:tab/>
        <w:t>4.8</w:t>
      </w:r>
      <w:r>
        <w:rPr>
          <w:szCs w:val="24"/>
        </w:rPr>
        <w:tab/>
      </w:r>
    </w:p>
    <w:p w14:paraId="1D358041" w14:textId="77777777" w:rsidR="00B53BBE" w:rsidRDefault="00B53BBE" w:rsidP="00B53BBE">
      <w:pPr>
        <w:widowControl/>
        <w:tabs>
          <w:tab w:val="left" w:pos="8640"/>
          <w:tab w:val="left" w:pos="9360"/>
        </w:tabs>
        <w:ind w:firstLine="1440"/>
        <w:rPr>
          <w:szCs w:val="24"/>
        </w:rPr>
      </w:pPr>
      <w:proofErr w:type="spellStart"/>
      <w:r>
        <w:rPr>
          <w:szCs w:val="24"/>
        </w:rPr>
        <w:t>Ugrad</w:t>
      </w:r>
      <w:proofErr w:type="spellEnd"/>
      <w:r>
        <w:rPr>
          <w:szCs w:val="24"/>
        </w:rPr>
        <w:t>: Bus. Law                                                                 30                        4.7</w:t>
      </w:r>
    </w:p>
    <w:p w14:paraId="28861009" w14:textId="77777777" w:rsidR="00B53BBE" w:rsidRPr="009E0260" w:rsidRDefault="00B53BBE" w:rsidP="00B53BBE">
      <w:pPr>
        <w:widowControl/>
        <w:tabs>
          <w:tab w:val="left" w:pos="8640"/>
          <w:tab w:val="left" w:pos="9360"/>
        </w:tabs>
        <w:ind w:firstLine="1440"/>
        <w:rPr>
          <w:szCs w:val="24"/>
        </w:rPr>
      </w:pPr>
      <w:r>
        <w:rPr>
          <w:szCs w:val="24"/>
        </w:rPr>
        <w:t>MBA: Negotiations                                                            17</w:t>
      </w:r>
      <w:r>
        <w:rPr>
          <w:szCs w:val="24"/>
        </w:rPr>
        <w:tab/>
        <w:t>4.6</w:t>
      </w:r>
    </w:p>
    <w:p w14:paraId="3A21FB9E" w14:textId="77777777" w:rsidR="00B53BBE" w:rsidRDefault="00B53BBE" w:rsidP="00B53BBE">
      <w:pPr>
        <w:widowControl/>
        <w:tabs>
          <w:tab w:val="left" w:pos="8640"/>
          <w:tab w:val="left" w:pos="9360"/>
        </w:tabs>
        <w:ind w:firstLine="1440"/>
        <w:rPr>
          <w:szCs w:val="24"/>
          <w:u w:val="single"/>
        </w:rPr>
      </w:pPr>
    </w:p>
    <w:p w14:paraId="44BEA7C7" w14:textId="77777777" w:rsidR="00B53BBE" w:rsidRPr="00544EA2" w:rsidRDefault="00B53BBE" w:rsidP="00B53BBE">
      <w:pPr>
        <w:widowControl/>
        <w:tabs>
          <w:tab w:val="left" w:pos="8640"/>
          <w:tab w:val="left" w:pos="9360"/>
        </w:tabs>
        <w:rPr>
          <w:u w:val="single"/>
        </w:rPr>
      </w:pPr>
    </w:p>
    <w:p w14:paraId="61374CCA" w14:textId="77777777" w:rsidR="00B53BBE" w:rsidRDefault="00B53BBE" w:rsidP="00B53BBE">
      <w:pPr>
        <w:widowControl/>
        <w:tabs>
          <w:tab w:val="left" w:pos="8640"/>
          <w:tab w:val="left" w:pos="9360"/>
        </w:tabs>
        <w:ind w:firstLine="1440"/>
        <w:rPr>
          <w:szCs w:val="24"/>
        </w:rPr>
      </w:pPr>
      <w:r>
        <w:rPr>
          <w:szCs w:val="24"/>
          <w:u w:val="single"/>
        </w:rPr>
        <w:t>Courses taught 2009</w:t>
      </w:r>
    </w:p>
    <w:p w14:paraId="2189D6DF" w14:textId="77777777" w:rsidR="00B53BBE" w:rsidRPr="00337984" w:rsidRDefault="00B53BBE" w:rsidP="00B53BBE">
      <w:pPr>
        <w:widowControl/>
        <w:tabs>
          <w:tab w:val="left" w:pos="8640"/>
          <w:tab w:val="left" w:pos="9360"/>
        </w:tabs>
        <w:ind w:firstLine="1440"/>
        <w:rPr>
          <w:szCs w:val="24"/>
        </w:rPr>
      </w:pPr>
      <w:proofErr w:type="spellStart"/>
      <w:r>
        <w:rPr>
          <w:szCs w:val="24"/>
        </w:rPr>
        <w:t>Ugrad</w:t>
      </w:r>
      <w:proofErr w:type="spellEnd"/>
      <w:r>
        <w:rPr>
          <w:szCs w:val="24"/>
        </w:rPr>
        <w:t>: Negotiations                                                            24</w:t>
      </w:r>
      <w:r>
        <w:rPr>
          <w:szCs w:val="24"/>
        </w:rPr>
        <w:tab/>
        <w:t>4.9</w:t>
      </w:r>
      <w:r>
        <w:rPr>
          <w:szCs w:val="24"/>
        </w:rPr>
        <w:tab/>
      </w:r>
    </w:p>
    <w:p w14:paraId="4004FBA8" w14:textId="77777777" w:rsidR="00B53BBE" w:rsidRDefault="00B53BBE" w:rsidP="00B53BBE">
      <w:pPr>
        <w:widowControl/>
        <w:tabs>
          <w:tab w:val="left" w:pos="8640"/>
          <w:tab w:val="left" w:pos="9360"/>
        </w:tabs>
        <w:ind w:firstLine="1440"/>
        <w:rPr>
          <w:szCs w:val="24"/>
        </w:rPr>
      </w:pPr>
      <w:proofErr w:type="spellStart"/>
      <w:r>
        <w:rPr>
          <w:szCs w:val="24"/>
        </w:rPr>
        <w:t>Ugrad</w:t>
      </w:r>
      <w:proofErr w:type="spellEnd"/>
      <w:r>
        <w:rPr>
          <w:szCs w:val="24"/>
        </w:rPr>
        <w:t>: Bus. Law                                                                 31                        4.7</w:t>
      </w:r>
    </w:p>
    <w:p w14:paraId="1A374349" w14:textId="77777777" w:rsidR="00B53BBE" w:rsidRDefault="00B53BBE" w:rsidP="00B53BBE">
      <w:pPr>
        <w:widowControl/>
        <w:tabs>
          <w:tab w:val="left" w:pos="8640"/>
          <w:tab w:val="left" w:pos="9360"/>
        </w:tabs>
        <w:ind w:firstLine="1440"/>
        <w:rPr>
          <w:szCs w:val="24"/>
        </w:rPr>
      </w:pPr>
      <w:r>
        <w:rPr>
          <w:szCs w:val="24"/>
        </w:rPr>
        <w:t>MBA: Negotiations                                                            23</w:t>
      </w:r>
      <w:r>
        <w:rPr>
          <w:szCs w:val="24"/>
        </w:rPr>
        <w:tab/>
        <w:t>4.9</w:t>
      </w:r>
    </w:p>
    <w:p w14:paraId="551D0689" w14:textId="77777777" w:rsidR="00B53BBE" w:rsidRDefault="00B53BBE" w:rsidP="00B53BBE">
      <w:pPr>
        <w:widowControl/>
        <w:tabs>
          <w:tab w:val="left" w:pos="8640"/>
          <w:tab w:val="left" w:pos="9360"/>
        </w:tabs>
        <w:ind w:firstLine="1440"/>
        <w:rPr>
          <w:szCs w:val="24"/>
        </w:rPr>
      </w:pPr>
      <w:r>
        <w:rPr>
          <w:szCs w:val="24"/>
        </w:rPr>
        <w:t>MBA: Negotiations                                                            32</w:t>
      </w:r>
      <w:r>
        <w:rPr>
          <w:szCs w:val="24"/>
        </w:rPr>
        <w:tab/>
        <w:t>4.5</w:t>
      </w:r>
    </w:p>
    <w:p w14:paraId="55908664" w14:textId="77777777" w:rsidR="00B53BBE" w:rsidRDefault="00B53BBE" w:rsidP="00B53BBE">
      <w:pPr>
        <w:widowControl/>
        <w:tabs>
          <w:tab w:val="left" w:pos="8640"/>
          <w:tab w:val="left" w:pos="9360"/>
        </w:tabs>
        <w:ind w:firstLine="1440"/>
        <w:rPr>
          <w:szCs w:val="24"/>
        </w:rPr>
      </w:pPr>
    </w:p>
    <w:p w14:paraId="24809541" w14:textId="77777777" w:rsidR="00B53BBE" w:rsidRDefault="00B53BBE" w:rsidP="00B53BBE">
      <w:pPr>
        <w:widowControl/>
        <w:tabs>
          <w:tab w:val="left" w:pos="8640"/>
          <w:tab w:val="left" w:pos="9360"/>
        </w:tabs>
        <w:ind w:firstLine="1440"/>
        <w:rPr>
          <w:szCs w:val="24"/>
        </w:rPr>
      </w:pPr>
      <w:r>
        <w:rPr>
          <w:szCs w:val="24"/>
          <w:u w:val="single"/>
        </w:rPr>
        <w:t>Courses taught 2008</w:t>
      </w:r>
    </w:p>
    <w:p w14:paraId="73EA99CE" w14:textId="77777777" w:rsidR="00B53BBE" w:rsidRPr="00337984" w:rsidRDefault="00B53BBE" w:rsidP="00B53BBE">
      <w:pPr>
        <w:widowControl/>
        <w:tabs>
          <w:tab w:val="left" w:pos="8640"/>
          <w:tab w:val="left" w:pos="9360"/>
        </w:tabs>
        <w:ind w:firstLine="1440"/>
        <w:rPr>
          <w:szCs w:val="24"/>
        </w:rPr>
      </w:pPr>
      <w:proofErr w:type="spellStart"/>
      <w:r>
        <w:rPr>
          <w:szCs w:val="24"/>
        </w:rPr>
        <w:t>Ugrad</w:t>
      </w:r>
      <w:proofErr w:type="spellEnd"/>
      <w:r>
        <w:rPr>
          <w:szCs w:val="24"/>
        </w:rPr>
        <w:t>: Negotiations                                                            21</w:t>
      </w:r>
      <w:r>
        <w:rPr>
          <w:szCs w:val="24"/>
        </w:rPr>
        <w:tab/>
        <w:t>4.7</w:t>
      </w:r>
      <w:r>
        <w:rPr>
          <w:szCs w:val="24"/>
        </w:rPr>
        <w:tab/>
      </w:r>
    </w:p>
    <w:p w14:paraId="0A1B60B6" w14:textId="77777777" w:rsidR="00B53BBE" w:rsidRPr="00337984" w:rsidRDefault="00B53BBE" w:rsidP="00B53BBE">
      <w:pPr>
        <w:widowControl/>
        <w:tabs>
          <w:tab w:val="left" w:pos="8640"/>
          <w:tab w:val="left" w:pos="9360"/>
        </w:tabs>
        <w:rPr>
          <w:szCs w:val="24"/>
        </w:rPr>
      </w:pPr>
    </w:p>
    <w:p w14:paraId="5759D6BF" w14:textId="77777777" w:rsidR="00B53BBE" w:rsidRDefault="00B53BBE" w:rsidP="00B53BBE">
      <w:pPr>
        <w:widowControl/>
        <w:tabs>
          <w:tab w:val="left" w:pos="8640"/>
          <w:tab w:val="left" w:pos="9360"/>
        </w:tabs>
        <w:ind w:firstLine="1440"/>
        <w:rPr>
          <w:szCs w:val="24"/>
          <w:u w:val="single"/>
        </w:rPr>
      </w:pPr>
    </w:p>
    <w:p w14:paraId="2C9032CE" w14:textId="77777777" w:rsidR="00B53BBE" w:rsidRDefault="00B53BBE" w:rsidP="00B53BBE">
      <w:pPr>
        <w:widowControl/>
        <w:tabs>
          <w:tab w:val="left" w:pos="8640"/>
          <w:tab w:val="left" w:pos="9360"/>
        </w:tabs>
        <w:ind w:firstLine="1440"/>
        <w:rPr>
          <w:szCs w:val="24"/>
        </w:rPr>
      </w:pPr>
      <w:r>
        <w:rPr>
          <w:szCs w:val="24"/>
          <w:u w:val="single"/>
        </w:rPr>
        <w:t>Courses taught 2007:</w:t>
      </w:r>
    </w:p>
    <w:p w14:paraId="32F9E560" w14:textId="77777777" w:rsidR="00B53BBE" w:rsidRDefault="00B53BBE" w:rsidP="00B53BBE">
      <w:pPr>
        <w:widowControl/>
        <w:tabs>
          <w:tab w:val="left" w:pos="8640"/>
          <w:tab w:val="left" w:pos="9360"/>
        </w:tabs>
        <w:ind w:firstLine="1440"/>
        <w:rPr>
          <w:szCs w:val="24"/>
        </w:rPr>
      </w:pPr>
      <w:r>
        <w:rPr>
          <w:szCs w:val="24"/>
        </w:rPr>
        <w:t>MBA: Teams &amp; Leadership                                                69                        4.6</w:t>
      </w:r>
    </w:p>
    <w:p w14:paraId="37E153DD" w14:textId="77777777" w:rsidR="00B53BBE" w:rsidRDefault="00B53BBE" w:rsidP="00B53BBE">
      <w:pPr>
        <w:widowControl/>
        <w:tabs>
          <w:tab w:val="left" w:pos="8640"/>
          <w:tab w:val="left" w:pos="9360"/>
        </w:tabs>
        <w:ind w:firstLine="1440"/>
        <w:rPr>
          <w:szCs w:val="24"/>
        </w:rPr>
      </w:pPr>
      <w:r>
        <w:rPr>
          <w:szCs w:val="24"/>
        </w:rPr>
        <w:t>MBA: Negotiations                                                             31                        4.6</w:t>
      </w:r>
    </w:p>
    <w:p w14:paraId="5A5B23C5" w14:textId="77777777" w:rsidR="00B53BBE" w:rsidRDefault="00B53BBE" w:rsidP="00B53BBE">
      <w:pPr>
        <w:widowControl/>
        <w:tabs>
          <w:tab w:val="left" w:pos="8640"/>
          <w:tab w:val="left" w:pos="9360"/>
        </w:tabs>
        <w:ind w:firstLine="1440"/>
        <w:rPr>
          <w:szCs w:val="24"/>
        </w:rPr>
      </w:pPr>
    </w:p>
    <w:p w14:paraId="75781847" w14:textId="77777777" w:rsidR="00B53BBE" w:rsidRPr="00E70A79" w:rsidRDefault="00B53BBE" w:rsidP="00B53BBE">
      <w:pPr>
        <w:widowControl/>
        <w:tabs>
          <w:tab w:val="left" w:pos="8640"/>
          <w:tab w:val="left" w:pos="9360"/>
        </w:tabs>
        <w:ind w:firstLine="1440"/>
        <w:rPr>
          <w:szCs w:val="24"/>
          <w:u w:val="single"/>
        </w:rPr>
      </w:pPr>
      <w:r w:rsidRPr="00E70A79">
        <w:rPr>
          <w:szCs w:val="24"/>
          <w:u w:val="single"/>
        </w:rPr>
        <w:t>Courses taught 2006:</w:t>
      </w:r>
    </w:p>
    <w:p w14:paraId="1B484239" w14:textId="77777777" w:rsidR="00B53BBE" w:rsidRDefault="00B53BBE" w:rsidP="00B53BBE">
      <w:pPr>
        <w:widowControl/>
        <w:tabs>
          <w:tab w:val="left" w:pos="8640"/>
          <w:tab w:val="left" w:pos="9360"/>
        </w:tabs>
      </w:pPr>
    </w:p>
    <w:p w14:paraId="3E2143DF" w14:textId="77777777" w:rsidR="00B53BBE" w:rsidRDefault="00B53BBE" w:rsidP="00B53BBE">
      <w:pPr>
        <w:widowControl/>
        <w:tabs>
          <w:tab w:val="left" w:pos="8640"/>
          <w:tab w:val="left" w:pos="9360"/>
        </w:tabs>
        <w:ind w:firstLine="1440"/>
      </w:pPr>
      <w:r>
        <w:t>Ph.D. Conflict Mngt. &amp; Negotiation                                      6                       5.0</w:t>
      </w:r>
      <w:r>
        <w:tab/>
      </w:r>
      <w:r>
        <w:tab/>
      </w:r>
    </w:p>
    <w:p w14:paraId="1D35A093" w14:textId="77777777" w:rsidR="00B53BBE" w:rsidRDefault="00B53BBE" w:rsidP="00B53BBE">
      <w:pPr>
        <w:widowControl/>
        <w:tabs>
          <w:tab w:val="left" w:pos="8640"/>
          <w:tab w:val="left" w:pos="9360"/>
        </w:tabs>
        <w:ind w:firstLine="1440"/>
      </w:pPr>
      <w:r>
        <w:t>MBA: Negotiation                                                                39                      4.6</w:t>
      </w:r>
    </w:p>
    <w:p w14:paraId="2D5DE3B9" w14:textId="77777777" w:rsidR="00B53BBE" w:rsidRDefault="00B53BBE" w:rsidP="00B53BBE">
      <w:pPr>
        <w:widowControl/>
        <w:tabs>
          <w:tab w:val="left" w:pos="8640"/>
          <w:tab w:val="left" w:pos="9360"/>
        </w:tabs>
        <w:ind w:firstLine="1440"/>
      </w:pPr>
      <w:proofErr w:type="spellStart"/>
      <w:r>
        <w:t>Ugrad</w:t>
      </w:r>
      <w:proofErr w:type="spellEnd"/>
      <w:r>
        <w:t>: Human Resource Policies                                         15</w:t>
      </w:r>
      <w:r>
        <w:tab/>
        <w:t>4.6</w:t>
      </w:r>
    </w:p>
    <w:p w14:paraId="05F5EC27" w14:textId="77777777" w:rsidR="00B53BBE" w:rsidRDefault="00B53BBE" w:rsidP="00B53BBE">
      <w:pPr>
        <w:widowControl/>
        <w:tabs>
          <w:tab w:val="left" w:pos="8640"/>
          <w:tab w:val="left" w:pos="9360"/>
        </w:tabs>
        <w:ind w:firstLine="1440"/>
      </w:pPr>
    </w:p>
    <w:p w14:paraId="467153A2" w14:textId="77777777" w:rsidR="00B53BBE" w:rsidRPr="00E70A79" w:rsidRDefault="00B53BBE" w:rsidP="00B53BBE">
      <w:pPr>
        <w:widowControl/>
        <w:tabs>
          <w:tab w:val="left" w:pos="8640"/>
          <w:tab w:val="left" w:pos="9360"/>
        </w:tabs>
        <w:ind w:firstLine="1440"/>
        <w:rPr>
          <w:szCs w:val="24"/>
          <w:u w:val="single"/>
        </w:rPr>
      </w:pPr>
      <w:r w:rsidRPr="00E70A79">
        <w:rPr>
          <w:szCs w:val="24"/>
          <w:u w:val="single"/>
        </w:rPr>
        <w:t>Courses taught 2005:</w:t>
      </w:r>
    </w:p>
    <w:p w14:paraId="04A241ED" w14:textId="77777777" w:rsidR="00B53BBE" w:rsidRDefault="00B53BBE" w:rsidP="00B53BBE">
      <w:pPr>
        <w:widowControl/>
        <w:tabs>
          <w:tab w:val="left" w:pos="8640"/>
          <w:tab w:val="left" w:pos="9360"/>
        </w:tabs>
      </w:pPr>
    </w:p>
    <w:p w14:paraId="5FC7CCEE" w14:textId="77777777" w:rsidR="00B53BBE" w:rsidRDefault="00B53BBE" w:rsidP="00B53BBE">
      <w:pPr>
        <w:widowControl/>
        <w:tabs>
          <w:tab w:val="left" w:pos="8640"/>
          <w:tab w:val="left" w:pos="9360"/>
        </w:tabs>
        <w:ind w:firstLine="1440"/>
      </w:pPr>
      <w:r>
        <w:t>MBA: Negotiation                                                                21</w:t>
      </w:r>
      <w:r>
        <w:tab/>
        <w:t>4.6</w:t>
      </w:r>
    </w:p>
    <w:p w14:paraId="0F0DAA45" w14:textId="77777777" w:rsidR="00B53BBE" w:rsidRDefault="00B53BBE" w:rsidP="00B53BBE">
      <w:pPr>
        <w:widowControl/>
        <w:tabs>
          <w:tab w:val="left" w:pos="8640"/>
          <w:tab w:val="left" w:pos="9360"/>
        </w:tabs>
        <w:ind w:firstLine="1440"/>
      </w:pPr>
    </w:p>
    <w:p w14:paraId="1A49CA72" w14:textId="77777777" w:rsidR="00B53BBE" w:rsidRPr="00E70A79" w:rsidRDefault="00B53BBE" w:rsidP="00B53BBE">
      <w:pPr>
        <w:widowControl/>
        <w:tabs>
          <w:tab w:val="left" w:pos="8640"/>
          <w:tab w:val="left" w:pos="9360"/>
        </w:tabs>
        <w:ind w:firstLine="1440"/>
        <w:rPr>
          <w:szCs w:val="24"/>
          <w:u w:val="single"/>
        </w:rPr>
      </w:pPr>
      <w:r w:rsidRPr="00E70A79">
        <w:rPr>
          <w:szCs w:val="24"/>
          <w:u w:val="single"/>
        </w:rPr>
        <w:t>Courses taught 2004:</w:t>
      </w:r>
    </w:p>
    <w:p w14:paraId="1BE845CB" w14:textId="77777777" w:rsidR="00B53BBE" w:rsidRDefault="00B53BBE" w:rsidP="00B53BBE">
      <w:pPr>
        <w:widowControl/>
        <w:tabs>
          <w:tab w:val="left" w:pos="8640"/>
          <w:tab w:val="left" w:pos="9360"/>
        </w:tabs>
      </w:pPr>
    </w:p>
    <w:p w14:paraId="38CA3013" w14:textId="77777777" w:rsidR="00B53BBE" w:rsidRDefault="00B53BBE" w:rsidP="00B53BBE">
      <w:pPr>
        <w:widowControl/>
        <w:tabs>
          <w:tab w:val="left" w:pos="8640"/>
          <w:tab w:val="left" w:pos="9360"/>
        </w:tabs>
        <w:ind w:firstLine="1440"/>
      </w:pPr>
      <w:r>
        <w:t xml:space="preserve"> </w:t>
      </w:r>
      <w:proofErr w:type="spellStart"/>
      <w:r>
        <w:t>Ugrad</w:t>
      </w:r>
      <w:proofErr w:type="spellEnd"/>
      <w:r>
        <w:t>: Human Resources Policies                                   28                      4.7</w:t>
      </w:r>
    </w:p>
    <w:p w14:paraId="3FA30CA3" w14:textId="77777777" w:rsidR="00B53BBE" w:rsidRDefault="00B53BBE" w:rsidP="00B53BBE">
      <w:pPr>
        <w:widowControl/>
        <w:tabs>
          <w:tab w:val="left" w:pos="8640"/>
          <w:tab w:val="left" w:pos="9360"/>
        </w:tabs>
        <w:ind w:firstLine="1440"/>
      </w:pPr>
      <w:r>
        <w:t xml:space="preserve"> MBA:  Conflict Mngt. &amp; Negotiation                              29                      4.7</w:t>
      </w:r>
    </w:p>
    <w:p w14:paraId="6D28AAD8" w14:textId="77777777" w:rsidR="00B53BBE" w:rsidRDefault="00B53BBE" w:rsidP="00B53BBE">
      <w:pPr>
        <w:widowControl/>
        <w:tabs>
          <w:tab w:val="left" w:pos="8640"/>
          <w:tab w:val="left" w:pos="9360"/>
        </w:tabs>
        <w:ind w:firstLine="720"/>
      </w:pPr>
      <w:r>
        <w:t xml:space="preserve">             MBA:  Conflict Mngt. &amp; Negotiations                            30                      4.9</w:t>
      </w:r>
    </w:p>
    <w:p w14:paraId="4C2F144F" w14:textId="77777777" w:rsidR="00B53BBE" w:rsidRDefault="00B53BBE" w:rsidP="00B53BBE">
      <w:pPr>
        <w:widowControl/>
        <w:tabs>
          <w:tab w:val="left" w:pos="8640"/>
          <w:tab w:val="left" w:pos="9360"/>
        </w:tabs>
        <w:ind w:firstLine="720"/>
      </w:pPr>
      <w:r>
        <w:t xml:space="preserve">             </w:t>
      </w:r>
      <w:proofErr w:type="spellStart"/>
      <w:r>
        <w:t>Ugrad</w:t>
      </w:r>
      <w:proofErr w:type="spellEnd"/>
      <w:r>
        <w:t>: Human Resources Policies                                   29                     4.7</w:t>
      </w:r>
    </w:p>
    <w:p w14:paraId="452AEDA5" w14:textId="77777777" w:rsidR="00B53BBE" w:rsidRDefault="00B53BBE" w:rsidP="00B53BBE">
      <w:pPr>
        <w:widowControl/>
        <w:tabs>
          <w:tab w:val="left" w:pos="8640"/>
          <w:tab w:val="left" w:pos="9360"/>
        </w:tabs>
        <w:ind w:firstLine="720"/>
      </w:pPr>
      <w:r>
        <w:t xml:space="preserve">             MBA:  Human Resources Policies                                    5                      4.7</w:t>
      </w:r>
    </w:p>
    <w:p w14:paraId="1AEBAFB5" w14:textId="77777777" w:rsidR="00B53BBE" w:rsidRPr="00E12833" w:rsidRDefault="00B53BBE" w:rsidP="00B53BBE">
      <w:pPr>
        <w:widowControl/>
        <w:tabs>
          <w:tab w:val="left" w:pos="8640"/>
          <w:tab w:val="left" w:pos="9360"/>
        </w:tabs>
        <w:ind w:firstLine="1440"/>
      </w:pPr>
    </w:p>
    <w:p w14:paraId="5EC06148" w14:textId="77777777" w:rsidR="00B53BBE" w:rsidRDefault="00B53BBE" w:rsidP="00B53BBE">
      <w:pPr>
        <w:widowControl/>
        <w:tabs>
          <w:tab w:val="left" w:pos="8640"/>
          <w:tab w:val="left" w:pos="9360"/>
        </w:tabs>
        <w:ind w:firstLine="720"/>
      </w:pPr>
      <w:r>
        <w:t xml:space="preserve">             </w:t>
      </w:r>
    </w:p>
    <w:p w14:paraId="1560FFA5" w14:textId="77777777" w:rsidR="00B53BBE" w:rsidRPr="00E70A79" w:rsidRDefault="00B53BBE" w:rsidP="00B53BBE">
      <w:pPr>
        <w:widowControl/>
        <w:tabs>
          <w:tab w:val="left" w:pos="8640"/>
          <w:tab w:val="left" w:pos="9360"/>
        </w:tabs>
        <w:ind w:firstLine="720"/>
        <w:rPr>
          <w:szCs w:val="24"/>
          <w:u w:val="single"/>
        </w:rPr>
      </w:pPr>
      <w:r>
        <w:t xml:space="preserve">             </w:t>
      </w:r>
      <w:r w:rsidRPr="00E70A79">
        <w:rPr>
          <w:szCs w:val="24"/>
          <w:u w:val="single"/>
        </w:rPr>
        <w:t>Courses taught 2003:</w:t>
      </w:r>
    </w:p>
    <w:p w14:paraId="453C136A" w14:textId="77777777" w:rsidR="00B53BBE" w:rsidRDefault="00B53BBE" w:rsidP="00B53BBE">
      <w:pPr>
        <w:widowControl/>
        <w:tabs>
          <w:tab w:val="left" w:pos="8640"/>
          <w:tab w:val="left" w:pos="9360"/>
        </w:tabs>
        <w:ind w:firstLine="720"/>
      </w:pPr>
      <w:r>
        <w:t xml:space="preserve">          </w:t>
      </w:r>
    </w:p>
    <w:p w14:paraId="2CC1A55F" w14:textId="77777777" w:rsidR="00B53BBE" w:rsidRDefault="00B53BBE" w:rsidP="00B53BBE">
      <w:pPr>
        <w:widowControl/>
        <w:tabs>
          <w:tab w:val="left" w:pos="8640"/>
          <w:tab w:val="left" w:pos="9360"/>
        </w:tabs>
        <w:ind w:firstLine="720"/>
      </w:pPr>
      <w:r>
        <w:t xml:space="preserve">             </w:t>
      </w:r>
      <w:proofErr w:type="spellStart"/>
      <w:r>
        <w:t>Ugrad</w:t>
      </w:r>
      <w:proofErr w:type="spellEnd"/>
      <w:r>
        <w:t>: Human Resources Policies                                   31                   4.8</w:t>
      </w:r>
    </w:p>
    <w:p w14:paraId="1BF1FB84" w14:textId="77777777" w:rsidR="00B53BBE" w:rsidRDefault="00B53BBE" w:rsidP="00B53BBE">
      <w:pPr>
        <w:widowControl/>
        <w:tabs>
          <w:tab w:val="left" w:pos="8640"/>
          <w:tab w:val="left" w:pos="9360"/>
        </w:tabs>
        <w:ind w:firstLine="720"/>
      </w:pPr>
      <w:r>
        <w:t xml:space="preserve">             MBA:  Conflict Mngt. &amp; Negotiation                              28                   4.6</w:t>
      </w:r>
    </w:p>
    <w:p w14:paraId="2D4AADCD" w14:textId="77777777" w:rsidR="00B53BBE" w:rsidRDefault="00B53BBE" w:rsidP="00B53BBE">
      <w:pPr>
        <w:widowControl/>
        <w:tabs>
          <w:tab w:val="left" w:pos="8640"/>
          <w:tab w:val="left" w:pos="9360"/>
        </w:tabs>
        <w:ind w:firstLine="720"/>
      </w:pPr>
      <w:r>
        <w:t xml:space="preserve">            MBA:   Conflict Mngt. &amp; Negotiations                            28                   4.7</w:t>
      </w:r>
    </w:p>
    <w:p w14:paraId="24FA69D1" w14:textId="77777777" w:rsidR="00B53BBE" w:rsidRDefault="00B53BBE" w:rsidP="00B53BBE">
      <w:pPr>
        <w:widowControl/>
        <w:tabs>
          <w:tab w:val="left" w:pos="8640"/>
          <w:tab w:val="left" w:pos="9360"/>
        </w:tabs>
        <w:ind w:firstLine="720"/>
      </w:pPr>
      <w:r>
        <w:t xml:space="preserve">             </w:t>
      </w:r>
      <w:proofErr w:type="spellStart"/>
      <w:r>
        <w:t>Ugrad</w:t>
      </w:r>
      <w:proofErr w:type="spellEnd"/>
      <w:r>
        <w:t>: Human Resources Policies                                  30                    4.7</w:t>
      </w:r>
    </w:p>
    <w:p w14:paraId="35BA3052" w14:textId="77777777" w:rsidR="00B53BBE" w:rsidRDefault="00B53BBE" w:rsidP="00B53BBE">
      <w:pPr>
        <w:widowControl/>
        <w:tabs>
          <w:tab w:val="left" w:pos="8640"/>
          <w:tab w:val="left" w:pos="9360"/>
        </w:tabs>
        <w:ind w:firstLine="720"/>
      </w:pPr>
      <w:r>
        <w:t xml:space="preserve">             MBA:  Human Resources Policies                                   5                     4.7</w:t>
      </w:r>
    </w:p>
    <w:p w14:paraId="42DC98E0" w14:textId="77777777" w:rsidR="00B53BBE" w:rsidRDefault="00B53BBE" w:rsidP="00B53BBE">
      <w:pPr>
        <w:widowControl/>
        <w:tabs>
          <w:tab w:val="left" w:pos="8640"/>
          <w:tab w:val="left" w:pos="9360"/>
        </w:tabs>
        <w:ind w:firstLine="720"/>
      </w:pPr>
    </w:p>
    <w:p w14:paraId="23E1901C" w14:textId="77777777" w:rsidR="00B53BBE" w:rsidRDefault="00B53BBE" w:rsidP="00B53BBE">
      <w:pPr>
        <w:widowControl/>
        <w:tabs>
          <w:tab w:val="left" w:pos="8640"/>
          <w:tab w:val="left" w:pos="9360"/>
        </w:tabs>
        <w:ind w:firstLine="720"/>
        <w:rPr>
          <w:b/>
        </w:rPr>
      </w:pPr>
      <w:r>
        <w:t xml:space="preserve">           </w:t>
      </w:r>
      <w:r w:rsidRPr="00E70A79">
        <w:rPr>
          <w:szCs w:val="24"/>
          <w:u w:val="single"/>
        </w:rPr>
        <w:t>Courses taught 2002</w:t>
      </w:r>
      <w:r>
        <w:t xml:space="preserve">:                                            </w:t>
      </w:r>
      <w:r>
        <w:tab/>
      </w:r>
      <w:r>
        <w:tab/>
      </w:r>
      <w:r>
        <w:rPr>
          <w:b/>
        </w:rPr>
        <w:tab/>
      </w:r>
    </w:p>
    <w:p w14:paraId="1F6247A2" w14:textId="77777777" w:rsidR="00B53BBE" w:rsidRDefault="00B53BBE" w:rsidP="00B53BBE">
      <w:pPr>
        <w:widowControl/>
        <w:tabs>
          <w:tab w:val="left" w:pos="8640"/>
          <w:tab w:val="left" w:pos="9360"/>
        </w:tabs>
      </w:pPr>
      <w:r>
        <w:rPr>
          <w:b/>
        </w:rPr>
        <w:t xml:space="preserve">                                                                                                        </w:t>
      </w:r>
    </w:p>
    <w:p w14:paraId="1862D3F1" w14:textId="77777777" w:rsidR="00B53BBE" w:rsidRDefault="00B53BBE" w:rsidP="00B53BBE">
      <w:pPr>
        <w:widowControl/>
        <w:tabs>
          <w:tab w:val="left" w:pos="720"/>
          <w:tab w:val="left" w:pos="1440"/>
          <w:tab w:val="left" w:pos="2520"/>
          <w:tab w:val="left" w:pos="5760"/>
          <w:tab w:val="left" w:pos="6480"/>
          <w:tab w:val="left" w:pos="7200"/>
          <w:tab w:val="left" w:pos="7920"/>
          <w:tab w:val="left" w:pos="8640"/>
          <w:tab w:val="left" w:pos="9630"/>
        </w:tabs>
        <w:ind w:left="1440" w:right="-180" w:hanging="1440"/>
      </w:pPr>
      <w:r>
        <w:tab/>
      </w:r>
      <w:r>
        <w:tab/>
      </w:r>
      <w:proofErr w:type="spellStart"/>
      <w:r>
        <w:t>Ugrad</w:t>
      </w:r>
      <w:proofErr w:type="spellEnd"/>
      <w:r>
        <w:t>: Human Resource Policies</w:t>
      </w:r>
      <w:r>
        <w:tab/>
      </w:r>
      <w:r>
        <w:tab/>
        <w:t xml:space="preserve">      26</w:t>
      </w:r>
      <w:r>
        <w:tab/>
      </w:r>
      <w:r>
        <w:tab/>
        <w:t xml:space="preserve">      4.7</w:t>
      </w:r>
    </w:p>
    <w:p w14:paraId="22697FF9" w14:textId="77777777" w:rsidR="00B53BBE" w:rsidRDefault="00B53BBE" w:rsidP="00B53BBE">
      <w:pPr>
        <w:widowControl/>
        <w:tabs>
          <w:tab w:val="left" w:pos="720"/>
          <w:tab w:val="left" w:pos="1440"/>
          <w:tab w:val="left" w:pos="2520"/>
          <w:tab w:val="left" w:pos="5760"/>
          <w:tab w:val="left" w:pos="6480"/>
          <w:tab w:val="left" w:pos="7200"/>
          <w:tab w:val="left" w:pos="7920"/>
          <w:tab w:val="left" w:pos="8640"/>
          <w:tab w:val="left" w:pos="9630"/>
        </w:tabs>
        <w:ind w:left="1440" w:right="-180" w:hanging="1440"/>
      </w:pPr>
      <w:r>
        <w:tab/>
      </w:r>
      <w:r>
        <w:tab/>
        <w:t>MBA:  Human Resource Policies</w:t>
      </w:r>
      <w:r>
        <w:tab/>
      </w:r>
      <w:r>
        <w:tab/>
        <w:t xml:space="preserve">        5                    4.7</w:t>
      </w:r>
      <w:r>
        <w:tab/>
        <w:t xml:space="preserve">            </w:t>
      </w:r>
    </w:p>
    <w:p w14:paraId="445F2882" w14:textId="77777777" w:rsidR="00B53BBE" w:rsidRDefault="00B53BBE" w:rsidP="00B53BBE">
      <w:pPr>
        <w:widowControl/>
        <w:tabs>
          <w:tab w:val="left" w:pos="0"/>
          <w:tab w:val="left" w:pos="720"/>
          <w:tab w:val="left" w:pos="2520"/>
          <w:tab w:val="left" w:pos="5760"/>
          <w:tab w:val="left" w:pos="6480"/>
          <w:tab w:val="left" w:pos="7200"/>
          <w:tab w:val="left" w:pos="7920"/>
          <w:tab w:val="left" w:pos="8640"/>
          <w:tab w:val="left" w:pos="9630"/>
        </w:tabs>
        <w:ind w:right="-180"/>
      </w:pPr>
      <w:r>
        <w:tab/>
        <w:t xml:space="preserve">            MBA:   Conflict Mngt &amp; Negotiations      </w:t>
      </w:r>
      <w:r>
        <w:tab/>
        <w:t xml:space="preserve">                   27                   4.6</w:t>
      </w:r>
      <w:r>
        <w:tab/>
      </w:r>
    </w:p>
    <w:p w14:paraId="11A1CDC9" w14:textId="77777777" w:rsidR="00B53BBE" w:rsidRDefault="00B53BBE" w:rsidP="00B53BBE">
      <w:pPr>
        <w:widowControl/>
        <w:tabs>
          <w:tab w:val="left" w:pos="0"/>
          <w:tab w:val="left" w:pos="720"/>
          <w:tab w:val="left" w:pos="2520"/>
          <w:tab w:val="left" w:pos="5760"/>
          <w:tab w:val="left" w:pos="6480"/>
          <w:tab w:val="left" w:pos="7200"/>
          <w:tab w:val="left" w:pos="7920"/>
          <w:tab w:val="left" w:pos="8640"/>
          <w:tab w:val="left" w:pos="9630"/>
        </w:tabs>
        <w:ind w:right="-180"/>
      </w:pPr>
      <w:r>
        <w:tab/>
        <w:t xml:space="preserve">            </w:t>
      </w:r>
      <w:proofErr w:type="spellStart"/>
      <w:r>
        <w:t>Ugrad</w:t>
      </w:r>
      <w:proofErr w:type="spellEnd"/>
      <w:r>
        <w:t xml:space="preserve">: Human Resource Policies             </w:t>
      </w:r>
      <w:r>
        <w:tab/>
        <w:t xml:space="preserve">                   26                   4.6</w:t>
      </w:r>
    </w:p>
    <w:p w14:paraId="0760413C" w14:textId="77777777" w:rsidR="00B53BBE" w:rsidRDefault="00B53BBE" w:rsidP="00B53BBE">
      <w:pPr>
        <w:widowControl/>
        <w:tabs>
          <w:tab w:val="left" w:pos="0"/>
          <w:tab w:val="left" w:pos="720"/>
          <w:tab w:val="left" w:pos="2520"/>
          <w:tab w:val="left" w:pos="5760"/>
          <w:tab w:val="left" w:pos="6480"/>
          <w:tab w:val="left" w:pos="7200"/>
          <w:tab w:val="left" w:pos="7920"/>
          <w:tab w:val="left" w:pos="8640"/>
          <w:tab w:val="left" w:pos="9630"/>
        </w:tabs>
        <w:ind w:right="-180"/>
      </w:pPr>
      <w:r>
        <w:tab/>
        <w:t xml:space="preserve">            MBA:  Human Resource Policies</w:t>
      </w:r>
      <w:r>
        <w:tab/>
      </w:r>
      <w:r>
        <w:tab/>
        <w:t xml:space="preserve">        5</w:t>
      </w:r>
      <w:r>
        <w:tab/>
      </w:r>
      <w:r>
        <w:tab/>
        <w:t xml:space="preserve">      4.6</w:t>
      </w:r>
    </w:p>
    <w:p w14:paraId="12B34A87" w14:textId="77777777" w:rsidR="00B53BBE" w:rsidRDefault="00B53BBE" w:rsidP="00B53BBE">
      <w:pPr>
        <w:widowControl/>
        <w:tabs>
          <w:tab w:val="left" w:pos="0"/>
          <w:tab w:val="left" w:pos="720"/>
          <w:tab w:val="left" w:pos="5760"/>
          <w:tab w:val="left" w:pos="6480"/>
          <w:tab w:val="left" w:pos="7200"/>
          <w:tab w:val="left" w:pos="7920"/>
          <w:tab w:val="left" w:pos="8640"/>
          <w:tab w:val="left" w:pos="9630"/>
        </w:tabs>
        <w:ind w:right="-180"/>
      </w:pPr>
      <w:r>
        <w:t xml:space="preserve">                        MBA:  Organizational Behavior                                       29</w:t>
      </w:r>
      <w:r>
        <w:tab/>
        <w:t xml:space="preserve">                  4.9</w:t>
      </w:r>
    </w:p>
    <w:p w14:paraId="033EEB92" w14:textId="77777777" w:rsidR="00B53BBE" w:rsidRDefault="00B53BBE" w:rsidP="00B53BBE">
      <w:pPr>
        <w:widowControl/>
        <w:tabs>
          <w:tab w:val="left" w:pos="0"/>
          <w:tab w:val="left" w:pos="720"/>
          <w:tab w:val="left" w:pos="5760"/>
          <w:tab w:val="left" w:pos="6480"/>
          <w:tab w:val="left" w:pos="7200"/>
          <w:tab w:val="left" w:pos="7920"/>
          <w:tab w:val="left" w:pos="8640"/>
          <w:tab w:val="left" w:pos="9630"/>
        </w:tabs>
        <w:ind w:right="-180"/>
      </w:pPr>
    </w:p>
    <w:p w14:paraId="1FE0014E" w14:textId="77777777" w:rsidR="00B53BBE" w:rsidRPr="00E70A79" w:rsidRDefault="00B53BBE" w:rsidP="00B53BBE">
      <w:pPr>
        <w:widowControl/>
        <w:tabs>
          <w:tab w:val="left" w:pos="720"/>
          <w:tab w:val="left" w:pos="1440"/>
          <w:tab w:val="left" w:pos="2520"/>
          <w:tab w:val="left" w:pos="5760"/>
          <w:tab w:val="left" w:pos="6480"/>
          <w:tab w:val="left" w:pos="7200"/>
          <w:tab w:val="left" w:pos="7920"/>
          <w:tab w:val="left" w:pos="8640"/>
          <w:tab w:val="left" w:pos="9630"/>
        </w:tabs>
        <w:ind w:left="720" w:right="-180"/>
        <w:rPr>
          <w:szCs w:val="24"/>
          <w:u w:val="single"/>
        </w:rPr>
      </w:pPr>
      <w:r>
        <w:rPr>
          <w:szCs w:val="24"/>
        </w:rPr>
        <w:t xml:space="preserve">            </w:t>
      </w:r>
      <w:r w:rsidRPr="00E70A79">
        <w:rPr>
          <w:szCs w:val="24"/>
          <w:u w:val="single"/>
        </w:rPr>
        <w:t xml:space="preserve">Courses taught in 2001: </w:t>
      </w:r>
    </w:p>
    <w:p w14:paraId="6F9EC8D4" w14:textId="77777777" w:rsidR="00B53BBE" w:rsidRDefault="00B53BBE" w:rsidP="00B53BBE">
      <w:pPr>
        <w:widowControl/>
        <w:tabs>
          <w:tab w:val="left" w:pos="720"/>
          <w:tab w:val="left" w:pos="1440"/>
          <w:tab w:val="left" w:pos="2520"/>
          <w:tab w:val="left" w:pos="5760"/>
          <w:tab w:val="left" w:pos="6480"/>
          <w:tab w:val="left" w:pos="7200"/>
          <w:tab w:val="left" w:pos="7920"/>
          <w:tab w:val="left" w:pos="8640"/>
          <w:tab w:val="left" w:pos="9630"/>
        </w:tabs>
        <w:ind w:left="720" w:right="-180"/>
      </w:pPr>
      <w:r>
        <w:t xml:space="preserve">           </w:t>
      </w:r>
    </w:p>
    <w:p w14:paraId="398B6666" w14:textId="77777777" w:rsidR="00B53BBE" w:rsidRDefault="00B53BBE" w:rsidP="00B53BBE">
      <w:pPr>
        <w:widowControl/>
        <w:tabs>
          <w:tab w:val="left" w:pos="0"/>
          <w:tab w:val="left" w:pos="720"/>
          <w:tab w:val="left" w:pos="2520"/>
          <w:tab w:val="left" w:pos="5760"/>
          <w:tab w:val="left" w:pos="6480"/>
          <w:tab w:val="left" w:pos="7200"/>
          <w:tab w:val="left" w:pos="7920"/>
          <w:tab w:val="left" w:pos="8640"/>
          <w:tab w:val="left" w:pos="9630"/>
        </w:tabs>
        <w:ind w:right="-180"/>
      </w:pPr>
      <w:r>
        <w:tab/>
        <w:t xml:space="preserve">            MBA:  Conflict Mngt &amp; Negotiations      </w:t>
      </w:r>
      <w:r>
        <w:tab/>
        <w:t xml:space="preserve">                    28                 4.8</w:t>
      </w:r>
      <w:r>
        <w:tab/>
      </w:r>
    </w:p>
    <w:p w14:paraId="33E43AC9" w14:textId="77777777" w:rsidR="00B53BBE" w:rsidRDefault="00B53BBE" w:rsidP="00B53BBE">
      <w:pPr>
        <w:widowControl/>
        <w:tabs>
          <w:tab w:val="left" w:pos="0"/>
          <w:tab w:val="left" w:pos="720"/>
          <w:tab w:val="left" w:pos="2520"/>
          <w:tab w:val="left" w:pos="5760"/>
          <w:tab w:val="left" w:pos="6480"/>
          <w:tab w:val="left" w:pos="7200"/>
          <w:tab w:val="left" w:pos="7920"/>
          <w:tab w:val="left" w:pos="8640"/>
          <w:tab w:val="left" w:pos="9630"/>
        </w:tabs>
        <w:ind w:right="-180"/>
      </w:pPr>
      <w:r>
        <w:tab/>
        <w:t xml:space="preserve">            </w:t>
      </w:r>
      <w:proofErr w:type="spellStart"/>
      <w:r>
        <w:t>Ugrad</w:t>
      </w:r>
      <w:proofErr w:type="spellEnd"/>
      <w:r>
        <w:t xml:space="preserve">: Human Resource Policies             </w:t>
      </w:r>
      <w:r>
        <w:tab/>
        <w:t xml:space="preserve">                    31                 4.8</w:t>
      </w:r>
    </w:p>
    <w:p w14:paraId="55B001CB" w14:textId="77777777" w:rsidR="00B53BBE" w:rsidRDefault="00B53BBE" w:rsidP="00B53BBE">
      <w:pPr>
        <w:widowControl/>
        <w:tabs>
          <w:tab w:val="left" w:pos="0"/>
          <w:tab w:val="left" w:pos="720"/>
          <w:tab w:val="left" w:pos="2520"/>
          <w:tab w:val="left" w:pos="5760"/>
          <w:tab w:val="left" w:pos="6480"/>
          <w:tab w:val="left" w:pos="7200"/>
          <w:tab w:val="left" w:pos="7920"/>
          <w:tab w:val="left" w:pos="8640"/>
          <w:tab w:val="left" w:pos="9630"/>
        </w:tabs>
        <w:ind w:right="-180"/>
      </w:pPr>
      <w:r>
        <w:tab/>
        <w:t xml:space="preserve">            MBA:  Human Resource Policies</w:t>
      </w:r>
      <w:r>
        <w:tab/>
      </w:r>
      <w:r>
        <w:tab/>
        <w:t xml:space="preserve">         5</w:t>
      </w:r>
      <w:r>
        <w:tab/>
      </w:r>
      <w:r>
        <w:tab/>
        <w:t xml:space="preserve">     4.8</w:t>
      </w:r>
    </w:p>
    <w:p w14:paraId="5C419B3E" w14:textId="77777777" w:rsidR="00B53BBE" w:rsidRDefault="00B53BBE" w:rsidP="00B53BBE">
      <w:pPr>
        <w:widowControl/>
        <w:tabs>
          <w:tab w:val="left" w:pos="720"/>
          <w:tab w:val="left" w:pos="1440"/>
          <w:tab w:val="left" w:pos="2520"/>
          <w:tab w:val="left" w:pos="5760"/>
          <w:tab w:val="left" w:pos="6480"/>
          <w:tab w:val="left" w:pos="7200"/>
          <w:tab w:val="left" w:pos="7920"/>
          <w:tab w:val="left" w:pos="8640"/>
          <w:tab w:val="left" w:pos="9630"/>
        </w:tabs>
        <w:ind w:right="-180"/>
      </w:pPr>
      <w:r>
        <w:tab/>
        <w:t xml:space="preserve">            MBA:  Conflict Mngt &amp; Negotiations</w:t>
      </w:r>
      <w:r>
        <w:tab/>
        <w:t xml:space="preserve">                   34</w:t>
      </w:r>
      <w:r>
        <w:tab/>
      </w:r>
      <w:r>
        <w:tab/>
        <w:t xml:space="preserve">     4.8</w:t>
      </w:r>
    </w:p>
    <w:p w14:paraId="5BED72D6" w14:textId="77777777" w:rsidR="00B53BBE" w:rsidRDefault="00B53BBE" w:rsidP="00B53BBE">
      <w:pPr>
        <w:widowControl/>
        <w:tabs>
          <w:tab w:val="left" w:pos="720"/>
          <w:tab w:val="left" w:pos="1440"/>
          <w:tab w:val="left" w:pos="2520"/>
          <w:tab w:val="left" w:pos="5760"/>
          <w:tab w:val="left" w:pos="6480"/>
          <w:tab w:val="left" w:pos="7200"/>
          <w:tab w:val="left" w:pos="7920"/>
          <w:tab w:val="left" w:pos="8640"/>
          <w:tab w:val="left" w:pos="9630"/>
        </w:tabs>
        <w:ind w:right="-180"/>
      </w:pPr>
      <w:r>
        <w:tab/>
      </w:r>
      <w:r>
        <w:tab/>
      </w:r>
      <w:proofErr w:type="spellStart"/>
      <w:r>
        <w:t>Ugrad</w:t>
      </w:r>
      <w:proofErr w:type="spellEnd"/>
      <w:r>
        <w:t>: Human Resource Policies</w:t>
      </w:r>
      <w:r>
        <w:tab/>
      </w:r>
      <w:r>
        <w:tab/>
        <w:t xml:space="preserve">       31</w:t>
      </w:r>
      <w:r>
        <w:tab/>
      </w:r>
      <w:r>
        <w:tab/>
        <w:t xml:space="preserve">     4.7</w:t>
      </w:r>
    </w:p>
    <w:p w14:paraId="3F5B695D" w14:textId="77777777" w:rsidR="00B53BBE" w:rsidRDefault="00B53BBE" w:rsidP="00B53BBE">
      <w:pPr>
        <w:widowControl/>
        <w:tabs>
          <w:tab w:val="left" w:pos="0"/>
          <w:tab w:val="left" w:pos="720"/>
          <w:tab w:val="left" w:pos="2520"/>
          <w:tab w:val="left" w:pos="5760"/>
          <w:tab w:val="left" w:pos="6480"/>
          <w:tab w:val="left" w:pos="7200"/>
          <w:tab w:val="left" w:pos="7920"/>
          <w:tab w:val="left" w:pos="8640"/>
          <w:tab w:val="left" w:pos="9630"/>
        </w:tabs>
        <w:ind w:right="-180"/>
      </w:pPr>
      <w:r>
        <w:tab/>
      </w:r>
    </w:p>
    <w:p w14:paraId="30E5E4A9" w14:textId="77777777" w:rsidR="00B53BBE" w:rsidRDefault="00B53BBE" w:rsidP="00B53BBE">
      <w:pPr>
        <w:widowControl/>
        <w:tabs>
          <w:tab w:val="left" w:pos="0"/>
          <w:tab w:val="left" w:pos="720"/>
          <w:tab w:val="left" w:pos="2520"/>
          <w:tab w:val="left" w:pos="5760"/>
          <w:tab w:val="left" w:pos="6480"/>
          <w:tab w:val="left" w:pos="7200"/>
          <w:tab w:val="left" w:pos="7920"/>
          <w:tab w:val="left" w:pos="8640"/>
          <w:tab w:val="left" w:pos="9630"/>
        </w:tabs>
        <w:ind w:right="-180"/>
      </w:pPr>
      <w:r>
        <w:tab/>
        <w:t xml:space="preserve">           </w:t>
      </w:r>
      <w:r w:rsidRPr="00275281">
        <w:rPr>
          <w:szCs w:val="24"/>
          <w:u w:val="single"/>
        </w:rPr>
        <w:t>Courses taught 2000:</w:t>
      </w:r>
    </w:p>
    <w:p w14:paraId="7E81F2FE" w14:textId="77777777" w:rsidR="00B53BBE" w:rsidRDefault="00B53BBE" w:rsidP="00B53BBE">
      <w:pPr>
        <w:widowControl/>
        <w:tabs>
          <w:tab w:val="left" w:pos="720"/>
          <w:tab w:val="left" w:pos="1440"/>
          <w:tab w:val="left" w:pos="2520"/>
          <w:tab w:val="left" w:pos="5760"/>
          <w:tab w:val="left" w:pos="6480"/>
          <w:tab w:val="left" w:pos="7200"/>
          <w:tab w:val="left" w:pos="7920"/>
          <w:tab w:val="left" w:pos="8640"/>
          <w:tab w:val="left" w:pos="9630"/>
        </w:tabs>
        <w:ind w:right="-180"/>
      </w:pPr>
      <w:r>
        <w:tab/>
      </w:r>
      <w:r>
        <w:tab/>
      </w:r>
    </w:p>
    <w:p w14:paraId="5A54050A" w14:textId="77777777" w:rsidR="00B53BBE" w:rsidRDefault="00B53BBE" w:rsidP="00B53BBE">
      <w:pPr>
        <w:widowControl/>
        <w:tabs>
          <w:tab w:val="left" w:pos="720"/>
          <w:tab w:val="left" w:pos="1440"/>
          <w:tab w:val="left" w:pos="2520"/>
          <w:tab w:val="left" w:pos="5760"/>
          <w:tab w:val="left" w:pos="6480"/>
          <w:tab w:val="left" w:pos="7200"/>
          <w:tab w:val="left" w:pos="7920"/>
          <w:tab w:val="left" w:pos="8640"/>
          <w:tab w:val="left" w:pos="9630"/>
        </w:tabs>
        <w:ind w:right="-180"/>
      </w:pPr>
      <w:r>
        <w:tab/>
      </w:r>
      <w:r>
        <w:tab/>
        <w:t>MBA: Conflict Mngt &amp; Negotiations</w:t>
      </w:r>
      <w:r>
        <w:tab/>
        <w:t xml:space="preserve">                   34</w:t>
      </w:r>
      <w:r>
        <w:tab/>
      </w:r>
      <w:r>
        <w:tab/>
        <w:t xml:space="preserve">     4.8</w:t>
      </w:r>
    </w:p>
    <w:p w14:paraId="645239C1" w14:textId="77777777" w:rsidR="00B53BBE" w:rsidRDefault="00B53BBE" w:rsidP="00B53BBE">
      <w:pPr>
        <w:widowControl/>
        <w:tabs>
          <w:tab w:val="left" w:pos="720"/>
          <w:tab w:val="left" w:pos="1440"/>
          <w:tab w:val="left" w:pos="2520"/>
          <w:tab w:val="left" w:pos="5760"/>
          <w:tab w:val="left" w:pos="6480"/>
          <w:tab w:val="left" w:pos="7200"/>
          <w:tab w:val="left" w:pos="7920"/>
          <w:tab w:val="left" w:pos="8640"/>
          <w:tab w:val="left" w:pos="9630"/>
        </w:tabs>
        <w:ind w:right="-180"/>
      </w:pPr>
      <w:r>
        <w:tab/>
      </w:r>
      <w:r>
        <w:tab/>
      </w:r>
      <w:proofErr w:type="spellStart"/>
      <w:r>
        <w:t>Ugrad</w:t>
      </w:r>
      <w:proofErr w:type="spellEnd"/>
      <w:r>
        <w:t>: Human Resource Policies</w:t>
      </w:r>
      <w:r>
        <w:tab/>
      </w:r>
      <w:r>
        <w:tab/>
        <w:t xml:space="preserve">       31</w:t>
      </w:r>
      <w:r>
        <w:tab/>
      </w:r>
      <w:r>
        <w:tab/>
        <w:t xml:space="preserve">     4.7</w:t>
      </w:r>
    </w:p>
    <w:p w14:paraId="417E9B3F" w14:textId="77777777" w:rsidR="00B53BBE" w:rsidRDefault="00B53BBE" w:rsidP="00B53BBE">
      <w:pPr>
        <w:widowControl/>
        <w:tabs>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left="1440"/>
      </w:pPr>
      <w:proofErr w:type="spellStart"/>
      <w:r>
        <w:lastRenderedPageBreak/>
        <w:t>Ugrad</w:t>
      </w:r>
      <w:proofErr w:type="spellEnd"/>
      <w:r>
        <w:t>: Human Resource Policies</w:t>
      </w:r>
      <w:r>
        <w:rPr>
          <w:szCs w:val="24"/>
          <w:vertAlign w:val="superscript"/>
        </w:rPr>
        <w:t>1</w:t>
      </w:r>
      <w:r>
        <w:tab/>
      </w:r>
      <w:r>
        <w:tab/>
        <w:t xml:space="preserve">                   33</w:t>
      </w:r>
      <w:r>
        <w:tab/>
      </w:r>
      <w:r>
        <w:tab/>
        <w:t xml:space="preserve">     4.7</w:t>
      </w:r>
    </w:p>
    <w:p w14:paraId="31169C93" w14:textId="77777777" w:rsidR="00B53BBE" w:rsidRDefault="00B53BBE" w:rsidP="00B53BBE">
      <w:pPr>
        <w:widowControl/>
        <w:tabs>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left="1440"/>
      </w:pPr>
      <w:r>
        <w:t>MBA: Human Resource Policies</w:t>
      </w:r>
      <w:r>
        <w:rPr>
          <w:szCs w:val="24"/>
          <w:vertAlign w:val="superscript"/>
        </w:rPr>
        <w:t>1</w:t>
      </w:r>
      <w:r>
        <w:tab/>
      </w:r>
      <w:r>
        <w:tab/>
        <w:t xml:space="preserve">                    5</w:t>
      </w:r>
      <w:r>
        <w:tab/>
      </w:r>
      <w:r>
        <w:tab/>
        <w:t xml:space="preserve">     4.7</w:t>
      </w:r>
    </w:p>
    <w:p w14:paraId="4B818154" w14:textId="77777777" w:rsidR="00B53BBE" w:rsidRDefault="00B53BBE" w:rsidP="00B53BBE">
      <w:pPr>
        <w:widowControl/>
        <w:tabs>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left="1440"/>
      </w:pPr>
      <w:r>
        <w:t>MBA: Conflict Mngt. &amp; Negotiations</w:t>
      </w:r>
      <w:r>
        <w:tab/>
        <w:t xml:space="preserve">                  32</w:t>
      </w:r>
      <w:r>
        <w:tab/>
      </w:r>
      <w:r>
        <w:tab/>
        <w:t xml:space="preserve">    4.6</w:t>
      </w:r>
    </w:p>
    <w:p w14:paraId="424B49C2" w14:textId="77777777" w:rsidR="00B53BBE"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14:paraId="5D5973F0" w14:textId="77777777" w:rsidR="00B53BBE" w:rsidRDefault="00B53BBE" w:rsidP="00B53BBE">
      <w:pPr>
        <w:widowControl/>
        <w:tabs>
          <w:tab w:val="left" w:pos="0"/>
          <w:tab w:val="left" w:pos="720"/>
          <w:tab w:val="left" w:pos="2520"/>
          <w:tab w:val="left" w:pos="5760"/>
          <w:tab w:val="left" w:pos="6480"/>
          <w:tab w:val="left" w:pos="7200"/>
          <w:tab w:val="left" w:pos="7920"/>
          <w:tab w:val="left" w:pos="8640"/>
          <w:tab w:val="left" w:pos="9630"/>
        </w:tabs>
        <w:ind w:left="720" w:right="-180"/>
        <w:rPr>
          <w:szCs w:val="24"/>
        </w:rPr>
      </w:pPr>
      <w:r>
        <w:rPr>
          <w:szCs w:val="24"/>
        </w:rPr>
        <w:t xml:space="preserve">           </w:t>
      </w:r>
    </w:p>
    <w:p w14:paraId="4BC19D92" w14:textId="77777777" w:rsidR="00B53BBE" w:rsidRDefault="00B53BBE" w:rsidP="00B53BBE">
      <w:pPr>
        <w:widowControl/>
        <w:tabs>
          <w:tab w:val="left" w:pos="0"/>
          <w:tab w:val="left" w:pos="720"/>
          <w:tab w:val="left" w:pos="2520"/>
          <w:tab w:val="left" w:pos="5760"/>
          <w:tab w:val="left" w:pos="6480"/>
          <w:tab w:val="left" w:pos="7200"/>
          <w:tab w:val="left" w:pos="7920"/>
          <w:tab w:val="left" w:pos="8640"/>
          <w:tab w:val="left" w:pos="9630"/>
        </w:tabs>
        <w:ind w:left="720" w:right="-180"/>
        <w:rPr>
          <w:szCs w:val="24"/>
        </w:rPr>
      </w:pPr>
    </w:p>
    <w:p w14:paraId="5DC6CCA5" w14:textId="77777777" w:rsidR="00B53BBE" w:rsidRPr="00275281" w:rsidRDefault="00B53BBE" w:rsidP="00B53BBE">
      <w:pPr>
        <w:widowControl/>
        <w:tabs>
          <w:tab w:val="left" w:pos="0"/>
          <w:tab w:val="left" w:pos="720"/>
          <w:tab w:val="left" w:pos="2520"/>
          <w:tab w:val="left" w:pos="5760"/>
          <w:tab w:val="left" w:pos="6480"/>
          <w:tab w:val="left" w:pos="7200"/>
          <w:tab w:val="left" w:pos="7920"/>
          <w:tab w:val="left" w:pos="8640"/>
          <w:tab w:val="left" w:pos="9630"/>
        </w:tabs>
        <w:ind w:left="720" w:right="-180"/>
        <w:rPr>
          <w:szCs w:val="24"/>
          <w:u w:val="single"/>
        </w:rPr>
      </w:pPr>
      <w:r w:rsidRPr="00275281">
        <w:rPr>
          <w:szCs w:val="24"/>
          <w:u w:val="single"/>
        </w:rPr>
        <w:t xml:space="preserve"> Courses taught 1999:</w:t>
      </w:r>
    </w:p>
    <w:p w14:paraId="2EA5B148" w14:textId="77777777" w:rsidR="00B53BBE"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14:paraId="258EDABE" w14:textId="77777777" w:rsidR="00B53BBE" w:rsidRDefault="00B53BBE" w:rsidP="00B53BBE">
      <w:pPr>
        <w:widowControl/>
        <w:tabs>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6480" w:hanging="5040"/>
      </w:pPr>
      <w:proofErr w:type="spellStart"/>
      <w:r>
        <w:t>Ugrad</w:t>
      </w:r>
      <w:proofErr w:type="spellEnd"/>
      <w:r>
        <w:t>: Human Resource Policies</w:t>
      </w:r>
      <w:r>
        <w:rPr>
          <w:szCs w:val="24"/>
          <w:vertAlign w:val="superscript"/>
        </w:rPr>
        <w:t>1</w:t>
      </w:r>
      <w:r>
        <w:tab/>
        <w:t xml:space="preserve">   </w:t>
      </w:r>
      <w:r>
        <w:tab/>
        <w:t xml:space="preserve">                        32</w:t>
      </w:r>
      <w:r>
        <w:tab/>
      </w:r>
      <w:r>
        <w:tab/>
        <w:t>4.9</w:t>
      </w:r>
      <w:r>
        <w:rPr>
          <w:vertAlign w:val="superscript"/>
        </w:rPr>
        <w:t>3</w:t>
      </w:r>
    </w:p>
    <w:p w14:paraId="746A7EB7" w14:textId="77777777" w:rsidR="00B53BBE" w:rsidRDefault="00B53BBE" w:rsidP="00B53BBE">
      <w:pPr>
        <w:widowControl/>
        <w:tabs>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6480" w:hanging="5040"/>
      </w:pPr>
      <w:r>
        <w:t>MBA:  Human Resource Policies</w:t>
      </w:r>
      <w:r>
        <w:rPr>
          <w:szCs w:val="24"/>
          <w:vertAlign w:val="superscript"/>
        </w:rPr>
        <w:t>1</w:t>
      </w:r>
      <w:r>
        <w:tab/>
        <w:t xml:space="preserve">     </w:t>
      </w:r>
      <w:r>
        <w:tab/>
        <w:t xml:space="preserve">                          6</w:t>
      </w:r>
      <w:r>
        <w:tab/>
      </w:r>
      <w:r>
        <w:tab/>
        <w:t>4.9</w:t>
      </w:r>
    </w:p>
    <w:p w14:paraId="348C2E90" w14:textId="77777777" w:rsidR="00B53BBE" w:rsidRDefault="00B53BBE" w:rsidP="00B53BBE">
      <w:pPr>
        <w:widowControl/>
        <w:tabs>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6480" w:hanging="5040"/>
      </w:pPr>
      <w:proofErr w:type="spellStart"/>
      <w:r>
        <w:t>Ugrad</w:t>
      </w:r>
      <w:proofErr w:type="spellEnd"/>
      <w:r>
        <w:t xml:space="preserve">: Human Resource Management   </w:t>
      </w:r>
      <w:r>
        <w:tab/>
        <w:t xml:space="preserve">                        42</w:t>
      </w:r>
      <w:r>
        <w:tab/>
      </w:r>
      <w:r>
        <w:tab/>
        <w:t>4.6</w:t>
      </w:r>
      <w:r>
        <w:tab/>
      </w:r>
    </w:p>
    <w:p w14:paraId="00E31C5D" w14:textId="77777777" w:rsidR="00B53BBE" w:rsidRDefault="00B53BBE" w:rsidP="00B53BBE">
      <w:pPr>
        <w:widowControl/>
        <w:tabs>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6480" w:hanging="5040"/>
      </w:pPr>
      <w:proofErr w:type="spellStart"/>
      <w:r>
        <w:t>Ugrad</w:t>
      </w:r>
      <w:proofErr w:type="spellEnd"/>
      <w:r>
        <w:t>: Human Resource Policies</w:t>
      </w:r>
      <w:r>
        <w:tab/>
      </w:r>
      <w:r>
        <w:tab/>
        <w:t xml:space="preserve">                        41</w:t>
      </w:r>
      <w:r>
        <w:tab/>
      </w:r>
      <w:r>
        <w:tab/>
        <w:t>4.6</w:t>
      </w:r>
    </w:p>
    <w:p w14:paraId="23C3CB4B" w14:textId="77777777" w:rsidR="00B53BBE" w:rsidRDefault="00B53BBE" w:rsidP="00B53BBE">
      <w:pPr>
        <w:widowControl/>
        <w:tabs>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6480" w:hanging="5040"/>
      </w:pPr>
      <w:r>
        <w:t>MBA: Conflict Mngt &amp; Negotiation</w:t>
      </w:r>
      <w:r>
        <w:tab/>
        <w:t xml:space="preserve">                         </w:t>
      </w:r>
      <w:r>
        <w:tab/>
        <w:t>30</w:t>
      </w:r>
      <w:r>
        <w:tab/>
      </w:r>
      <w:r>
        <w:tab/>
        <w:t>4.0</w:t>
      </w:r>
    </w:p>
    <w:p w14:paraId="295AB5DE" w14:textId="77777777" w:rsidR="00B53BBE" w:rsidRDefault="00B53BBE" w:rsidP="00B53BBE">
      <w:pPr>
        <w:widowControl/>
        <w:tabs>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8640" w:hanging="8640"/>
      </w:pPr>
      <w:r>
        <w:t xml:space="preserve">  </w:t>
      </w:r>
      <w:r>
        <w:tab/>
      </w:r>
      <w:r>
        <w:tab/>
      </w:r>
    </w:p>
    <w:p w14:paraId="17FFDEC7" w14:textId="77777777" w:rsidR="00B53BBE" w:rsidRDefault="00B53BBE" w:rsidP="00B53BBE">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u w:val="single"/>
        </w:rPr>
      </w:pPr>
      <w:r>
        <w:rPr>
          <w:szCs w:val="24"/>
        </w:rPr>
        <w:t xml:space="preserve">             </w:t>
      </w:r>
      <w:r w:rsidRPr="00275281">
        <w:rPr>
          <w:szCs w:val="24"/>
          <w:u w:val="single"/>
        </w:rPr>
        <w:t>Courses taught 1998</w:t>
      </w:r>
      <w:r>
        <w:rPr>
          <w:szCs w:val="24"/>
          <w:u w:val="single"/>
        </w:rPr>
        <w:t>:</w:t>
      </w:r>
    </w:p>
    <w:p w14:paraId="4E12414F" w14:textId="77777777" w:rsidR="00B53BBE" w:rsidRDefault="00B53BBE" w:rsidP="00B53BBE">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2D60610F" w14:textId="77777777" w:rsidR="00B53BBE" w:rsidRDefault="00B53BBE" w:rsidP="00B53BBE">
      <w:pPr>
        <w:widowControl/>
        <w:tabs>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1440"/>
      </w:pPr>
      <w:proofErr w:type="spellStart"/>
      <w:r>
        <w:t>Ugrad</w:t>
      </w:r>
      <w:proofErr w:type="spellEnd"/>
      <w:r>
        <w:t>: Human Resource Policies</w:t>
      </w:r>
      <w:r>
        <w:tab/>
        <w:t xml:space="preserve">   </w:t>
      </w:r>
      <w:r>
        <w:tab/>
        <w:t xml:space="preserve">                    36</w:t>
      </w:r>
      <w:r>
        <w:tab/>
      </w:r>
      <w:r>
        <w:tab/>
        <w:t>4.3</w:t>
      </w:r>
    </w:p>
    <w:p w14:paraId="65784713" w14:textId="77777777" w:rsidR="00B53BBE" w:rsidRDefault="00B53BBE" w:rsidP="00B53BBE">
      <w:pPr>
        <w:widowControl/>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524BA0CF" w14:textId="77777777" w:rsidR="00B53BBE" w:rsidRDefault="00B53BBE" w:rsidP="00B53BBE">
      <w:pPr>
        <w:pStyle w:val="BodyTextIndent"/>
        <w:rPr>
          <w:rFonts w:ascii="Times New Roman" w:hAnsi="Times New Roman"/>
          <w:sz w:val="24"/>
        </w:rPr>
      </w:pPr>
      <w:r>
        <w:rPr>
          <w:rFonts w:ascii="Times New Roman" w:hAnsi="Times New Roman"/>
          <w:sz w:val="24"/>
        </w:rPr>
        <w:tab/>
      </w:r>
      <w:r>
        <w:rPr>
          <w:rFonts w:ascii="Times New Roman" w:hAnsi="Times New Roman"/>
          <w:vertAlign w:val="superscript"/>
        </w:rPr>
        <w:t>1</w:t>
      </w:r>
      <w:r>
        <w:rPr>
          <w:rFonts w:ascii="Times New Roman" w:hAnsi="Times New Roman"/>
          <w:sz w:val="24"/>
        </w:rPr>
        <w:t xml:space="preserve"> -- indicates separate courses taught at the same time and in the same room (one undergrad; one MBA.</w:t>
      </w:r>
    </w:p>
    <w:p w14:paraId="72F4C805" w14:textId="33AA65B2" w:rsidR="00C456D6" w:rsidRDefault="00C456D6" w:rsidP="00B53BBE">
      <w:pPr>
        <w:pStyle w:val="BodyTextIndent"/>
        <w:rPr>
          <w:rFonts w:ascii="Times New Roman" w:hAnsi="Times New Roman"/>
          <w:sz w:val="24"/>
        </w:rPr>
      </w:pPr>
      <w:r>
        <w:rPr>
          <w:rFonts w:ascii="Times New Roman" w:hAnsi="Times New Roman"/>
          <w:sz w:val="24"/>
        </w:rPr>
        <w:tab/>
        <w:t>* -- indicates mean scores for each of those classes/year (range for all courses was +/- 0.3.</w:t>
      </w:r>
    </w:p>
    <w:p w14:paraId="3A64F72C" w14:textId="77777777" w:rsidR="00B53BBE" w:rsidRDefault="00B53BBE" w:rsidP="00B53BBE">
      <w:pPr>
        <w:pStyle w:val="BodyTextIndent"/>
        <w:rPr>
          <w:rFonts w:ascii="Times New Roman" w:hAnsi="Times New Roman"/>
          <w:sz w:val="24"/>
        </w:rPr>
      </w:pPr>
    </w:p>
    <w:p w14:paraId="4E6B21E2" w14:textId="77777777" w:rsidR="00B53BBE" w:rsidRDefault="00B53BBE" w:rsidP="00B53BBE">
      <w:pPr>
        <w:pStyle w:val="BodyTextIndent"/>
        <w:rPr>
          <w:rFonts w:ascii="Times New Roman" w:hAnsi="Times New Roman"/>
          <w:sz w:val="24"/>
        </w:rPr>
      </w:pPr>
      <w:r>
        <w:rPr>
          <w:rFonts w:ascii="Times New Roman" w:hAnsi="Times New Roman"/>
          <w:b/>
          <w:sz w:val="24"/>
        </w:rPr>
        <w:t>Executive &amp; Professional MBA Programs</w:t>
      </w:r>
      <w:r>
        <w:rPr>
          <w:rFonts w:ascii="Times New Roman" w:hAnsi="Times New Roman"/>
          <w:sz w:val="24"/>
        </w:rPr>
        <w:t>—I have taught 37 sections for the Executive and Professional MBA programs at Arizona. These have consisted of the following courses:</w:t>
      </w:r>
    </w:p>
    <w:p w14:paraId="7EFFBF34" w14:textId="77777777" w:rsidR="00B53BBE" w:rsidRDefault="00B53BBE" w:rsidP="00B53BBE">
      <w:pPr>
        <w:pStyle w:val="BodyTextIndent"/>
        <w:rPr>
          <w:rFonts w:ascii="Times New Roman" w:hAnsi="Times New Roman"/>
          <w:sz w:val="24"/>
        </w:rPr>
      </w:pPr>
    </w:p>
    <w:p w14:paraId="34572182" w14:textId="55B1F970" w:rsidR="00B53BBE" w:rsidRDefault="00A303AA" w:rsidP="00B53BBE">
      <w:pPr>
        <w:pStyle w:val="BodyTextIndent"/>
        <w:rPr>
          <w:rFonts w:ascii="Times New Roman" w:hAnsi="Times New Roman"/>
          <w:sz w:val="24"/>
        </w:rPr>
      </w:pPr>
      <w:r>
        <w:rPr>
          <w:rFonts w:ascii="Times New Roman" w:hAnsi="Times New Roman"/>
          <w:sz w:val="24"/>
        </w:rPr>
        <w:tab/>
      </w:r>
      <w:r>
        <w:rPr>
          <w:rFonts w:ascii="Times New Roman" w:hAnsi="Times New Roman"/>
          <w:sz w:val="24"/>
        </w:rPr>
        <w:tab/>
        <w:t>Negotiations—42</w:t>
      </w:r>
      <w:r w:rsidR="00B53BBE">
        <w:rPr>
          <w:rFonts w:ascii="Times New Roman" w:hAnsi="Times New Roman"/>
          <w:sz w:val="24"/>
        </w:rPr>
        <w:t xml:space="preserve"> courses        </w:t>
      </w:r>
      <w:r>
        <w:rPr>
          <w:rFonts w:ascii="Times New Roman" w:hAnsi="Times New Roman"/>
          <w:sz w:val="24"/>
        </w:rPr>
        <w:t xml:space="preserve">         </w:t>
      </w:r>
      <w:r>
        <w:rPr>
          <w:rFonts w:ascii="Times New Roman" w:hAnsi="Times New Roman"/>
          <w:sz w:val="24"/>
        </w:rPr>
        <w:tab/>
      </w:r>
      <w:r>
        <w:rPr>
          <w:rFonts w:ascii="Times New Roman" w:hAnsi="Times New Roman"/>
          <w:sz w:val="24"/>
        </w:rPr>
        <w:tab/>
        <w:t>Mean Eval. = 4.6</w:t>
      </w:r>
    </w:p>
    <w:p w14:paraId="0DAD3632" w14:textId="77777777" w:rsidR="00B53BBE" w:rsidRDefault="00B53BBE" w:rsidP="00B53BBE">
      <w:pPr>
        <w:pStyle w:val="BodyTextIndent"/>
        <w:rPr>
          <w:rFonts w:ascii="Times New Roman" w:hAnsi="Times New Roman"/>
          <w:sz w:val="24"/>
        </w:rPr>
      </w:pPr>
      <w:r>
        <w:rPr>
          <w:rFonts w:ascii="Times New Roman" w:hAnsi="Times New Roman"/>
          <w:sz w:val="24"/>
        </w:rPr>
        <w:tab/>
      </w:r>
      <w:r>
        <w:rPr>
          <w:rFonts w:ascii="Times New Roman" w:hAnsi="Times New Roman"/>
          <w:sz w:val="24"/>
        </w:rPr>
        <w:tab/>
        <w:t>Leadership &amp; Teams—Three courses</w:t>
      </w:r>
      <w:r>
        <w:rPr>
          <w:rFonts w:ascii="Times New Roman" w:hAnsi="Times New Roman"/>
          <w:sz w:val="24"/>
        </w:rPr>
        <w:tab/>
      </w:r>
      <w:r>
        <w:rPr>
          <w:rFonts w:ascii="Times New Roman" w:hAnsi="Times New Roman"/>
          <w:sz w:val="24"/>
        </w:rPr>
        <w:tab/>
        <w:t>Mean Eval. = 4.2</w:t>
      </w:r>
    </w:p>
    <w:p w14:paraId="4904D7F5" w14:textId="77777777" w:rsidR="00B53BBE" w:rsidRDefault="00B53BBE" w:rsidP="00B53BBE">
      <w:pPr>
        <w:pStyle w:val="BodyTextIndent"/>
        <w:rPr>
          <w:rFonts w:ascii="Times New Roman" w:hAnsi="Times New Roman"/>
          <w:sz w:val="24"/>
        </w:rPr>
      </w:pPr>
      <w:r>
        <w:rPr>
          <w:rFonts w:ascii="Times New Roman" w:hAnsi="Times New Roman"/>
          <w:sz w:val="24"/>
        </w:rPr>
        <w:tab/>
      </w:r>
      <w:r>
        <w:rPr>
          <w:rFonts w:ascii="Times New Roman" w:hAnsi="Times New Roman"/>
          <w:sz w:val="24"/>
        </w:rPr>
        <w:tab/>
        <w:t>Human Resources—Two courses</w:t>
      </w:r>
      <w:r>
        <w:rPr>
          <w:rFonts w:ascii="Times New Roman" w:hAnsi="Times New Roman"/>
          <w:sz w:val="24"/>
        </w:rPr>
        <w:tab/>
      </w:r>
      <w:r>
        <w:rPr>
          <w:rFonts w:ascii="Times New Roman" w:hAnsi="Times New Roman"/>
          <w:sz w:val="24"/>
        </w:rPr>
        <w:tab/>
      </w:r>
      <w:r>
        <w:rPr>
          <w:rFonts w:ascii="Times New Roman" w:hAnsi="Times New Roman"/>
          <w:sz w:val="24"/>
        </w:rPr>
        <w:tab/>
        <w:t>Mean Eval. = 4.5</w:t>
      </w:r>
    </w:p>
    <w:p w14:paraId="59DDA9E5" w14:textId="77777777" w:rsidR="00B53BBE" w:rsidRDefault="00B53BBE" w:rsidP="00B53BBE">
      <w:pPr>
        <w:pStyle w:val="BodyTextIndent"/>
        <w:rPr>
          <w:rFonts w:ascii="Times New Roman" w:hAnsi="Times New Roman"/>
          <w:sz w:val="24"/>
        </w:rPr>
      </w:pPr>
    </w:p>
    <w:p w14:paraId="27CB9281" w14:textId="77777777" w:rsidR="00B53BBE" w:rsidRDefault="00B53BBE" w:rsidP="00B53BBE">
      <w:pPr>
        <w:pStyle w:val="BodyTextIndent"/>
        <w:rPr>
          <w:rFonts w:ascii="Times New Roman" w:hAnsi="Times New Roman"/>
          <w:sz w:val="24"/>
        </w:rPr>
      </w:pPr>
      <w:r>
        <w:rPr>
          <w:rFonts w:ascii="Times New Roman" w:hAnsi="Times New Roman"/>
          <w:sz w:val="24"/>
        </w:rPr>
        <w:tab/>
      </w:r>
      <w:r>
        <w:rPr>
          <w:rFonts w:ascii="Times New Roman" w:hAnsi="Times New Roman"/>
          <w:sz w:val="24"/>
        </w:rPr>
        <w:tab/>
        <w:t>I have won five teaching awards for my Executive &amp; Professional MBA courses at Arizona.</w:t>
      </w:r>
    </w:p>
    <w:p w14:paraId="47C0304F" w14:textId="77777777" w:rsidR="00B53BBE" w:rsidRDefault="00B53BBE" w:rsidP="00B53BBE">
      <w:pPr>
        <w:pStyle w:val="BodyTextIndent"/>
        <w:rPr>
          <w:rFonts w:ascii="Times New Roman" w:hAnsi="Times New Roman"/>
          <w:sz w:val="24"/>
        </w:rPr>
      </w:pPr>
    </w:p>
    <w:p w14:paraId="330A318C" w14:textId="77777777" w:rsidR="00B53BBE" w:rsidRPr="00DF3D99" w:rsidRDefault="00B53BBE" w:rsidP="00B53BBE">
      <w:pPr>
        <w:pStyle w:val="BodyTextIndent"/>
        <w:rPr>
          <w:rFonts w:ascii="Times New Roman" w:hAnsi="Times New Roman"/>
        </w:rPr>
      </w:pPr>
      <w:r>
        <w:rPr>
          <w:rFonts w:ascii="Times New Roman Bold" w:hAnsi="Times New Roman Bold"/>
          <w:b/>
          <w:u w:val="single"/>
        </w:rPr>
        <w:t xml:space="preserve">Instituto de </w:t>
      </w:r>
      <w:proofErr w:type="spellStart"/>
      <w:r>
        <w:rPr>
          <w:rFonts w:ascii="Times New Roman Bold" w:hAnsi="Times New Roman Bold"/>
          <w:b/>
          <w:u w:val="single"/>
        </w:rPr>
        <w:t>Empresa</w:t>
      </w:r>
      <w:proofErr w:type="spellEnd"/>
      <w:r>
        <w:rPr>
          <w:rFonts w:ascii="Times New Roman Bold" w:hAnsi="Times New Roman Bold"/>
        </w:rPr>
        <w:t>—</w:t>
      </w:r>
      <w:r>
        <w:rPr>
          <w:rFonts w:ascii="Times New Roman" w:hAnsi="Times New Roman"/>
        </w:rPr>
        <w:t>I taught “Leading Through Negotiations” here. I won a Dean’s Recognition Award for Outstanding Teaching.</w:t>
      </w:r>
    </w:p>
    <w:p w14:paraId="291BA273" w14:textId="77777777" w:rsidR="00B53BBE" w:rsidRDefault="00B53BBE" w:rsidP="00B53BBE">
      <w:pPr>
        <w:pStyle w:val="BodyTextIndent"/>
        <w:rPr>
          <w:u w:val="single"/>
        </w:rPr>
      </w:pPr>
      <w:r>
        <w:tab/>
      </w:r>
    </w:p>
    <w:p w14:paraId="2433E068" w14:textId="5900C1CF" w:rsidR="00B53BBE"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u w:val="single"/>
        </w:rPr>
        <w:t>Executive Education</w:t>
      </w:r>
      <w:r w:rsidR="008473FF">
        <w:rPr>
          <w:b/>
          <w:u w:val="single"/>
        </w:rPr>
        <w:t>(representative clients)</w:t>
      </w:r>
      <w:r>
        <w:rPr>
          <w:b/>
        </w:rPr>
        <w:t>:</w:t>
      </w:r>
    </w:p>
    <w:p w14:paraId="7534CC52" w14:textId="77777777" w:rsidR="00B53BBE"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7FE6D718" w14:textId="034F82E5" w:rsidR="00A303AA" w:rsidRPr="00A303AA" w:rsidRDefault="00A303AA"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b/>
        </w:rPr>
        <w:tab/>
      </w:r>
      <w:r>
        <w:rPr>
          <w:szCs w:val="24"/>
        </w:rPr>
        <w:t>“Critical Conversations” (Palo Verde Nuclear Power Plant, Buckeye, AZ, 2016)</w:t>
      </w:r>
    </w:p>
    <w:p w14:paraId="314449FA" w14:textId="1C5D4EDB" w:rsidR="00A303AA" w:rsidRDefault="00C456D6"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b/>
      </w:r>
    </w:p>
    <w:p w14:paraId="42EB651F" w14:textId="23D6BB94" w:rsidR="00C456D6" w:rsidRPr="00C456D6" w:rsidRDefault="00A303AA"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b/>
        </w:rPr>
        <w:tab/>
      </w:r>
      <w:r w:rsidR="00C456D6">
        <w:rPr>
          <w:szCs w:val="24"/>
        </w:rPr>
        <w:t>“Non-Verbal Behavior at Work” (</w:t>
      </w:r>
      <w:proofErr w:type="spellStart"/>
      <w:r w:rsidR="00C456D6">
        <w:rPr>
          <w:szCs w:val="24"/>
        </w:rPr>
        <w:t>DPWorld</w:t>
      </w:r>
      <w:proofErr w:type="spellEnd"/>
      <w:r w:rsidR="00C456D6">
        <w:rPr>
          <w:szCs w:val="24"/>
        </w:rPr>
        <w:t>, Dubai, UAE, 2016)</w:t>
      </w:r>
    </w:p>
    <w:p w14:paraId="11A7367C" w14:textId="77777777" w:rsidR="00C456D6"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b/>
      </w:r>
    </w:p>
    <w:p w14:paraId="03FCA6D8" w14:textId="57CCB9E1" w:rsidR="00C456D6" w:rsidRDefault="00C456D6"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b/>
        </w:rPr>
        <w:tab/>
      </w:r>
      <w:r>
        <w:rPr>
          <w:szCs w:val="24"/>
        </w:rPr>
        <w:t>“Plea Bargaining Negotiations” (Pima County Attorney’s Office, 2012)</w:t>
      </w:r>
    </w:p>
    <w:p w14:paraId="2F2FCCB3" w14:textId="77777777" w:rsidR="00C456D6" w:rsidRDefault="00C456D6"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403D82F" w14:textId="126F0EBA" w:rsidR="00C456D6" w:rsidRPr="00C456D6" w:rsidRDefault="00C456D6"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t>“Negotiations” (Ventana Medical Systems, 2012)</w:t>
      </w:r>
    </w:p>
    <w:p w14:paraId="2F52BDF2" w14:textId="77777777" w:rsidR="00C456D6" w:rsidRDefault="00C456D6"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058F5E21" w14:textId="144DC15C" w:rsidR="00B53BBE" w:rsidRPr="00DF3D99" w:rsidRDefault="00C456D6"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ab/>
      </w:r>
      <w:r w:rsidR="00B53BBE">
        <w:t>“Foundations of Public Sector Leadership”—Conflict Management (2011)</w:t>
      </w:r>
    </w:p>
    <w:p w14:paraId="681AC0AC" w14:textId="77777777" w:rsidR="00B53BBE"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655E7886" w14:textId="5A297BF1" w:rsidR="00B53BBE" w:rsidRDefault="00C456D6"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“Conflict Management &amp; Negotiation” (Tucson Medical Center, </w:t>
      </w:r>
      <w:r w:rsidR="00B53BBE">
        <w:t>2011)</w:t>
      </w:r>
    </w:p>
    <w:p w14:paraId="7442980D" w14:textId="77777777" w:rsidR="00B53BBE"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39D00FBA" w14:textId="6D85CDC8" w:rsidR="00B53BBE"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“S</w:t>
      </w:r>
      <w:r w:rsidR="008473FF">
        <w:t>outhwest Leadership”—2010, 2011, 2015</w:t>
      </w:r>
    </w:p>
    <w:p w14:paraId="7DF826B6" w14:textId="77777777" w:rsidR="00B53BBE"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33F213A5" w14:textId="77777777" w:rsidR="00B53BBE"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“Advanced Negotiations” Presentation at Intel, Santa Clara, CA (2010).</w:t>
      </w:r>
    </w:p>
    <w:p w14:paraId="68E880C6" w14:textId="77777777" w:rsidR="00B53BBE"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3AA111FC" w14:textId="4134759B" w:rsidR="00B53BBE"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“Negotiation‘ July, 2008. Custom program in University of </w:t>
      </w:r>
      <w:proofErr w:type="spellStart"/>
      <w:r>
        <w:t>Arziona</w:t>
      </w:r>
      <w:proofErr w:type="spellEnd"/>
      <w:r w:rsidR="008473FF">
        <w:t>,</w:t>
      </w:r>
      <w:r>
        <w:t xml:space="preserve"> Scottsdale campus.</w:t>
      </w:r>
    </w:p>
    <w:p w14:paraId="503BB328" w14:textId="77777777" w:rsidR="00B53BBE"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1D54F1BB" w14:textId="77777777" w:rsidR="00B53BBE"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“Leading Through Negotiations: Making It Happen”. Extensive program at Instituto de </w:t>
      </w:r>
      <w:proofErr w:type="spellStart"/>
      <w:r>
        <w:t>Empresa</w:t>
      </w:r>
      <w:proofErr w:type="spellEnd"/>
      <w:r>
        <w:t>, Madrid, Spain. 7/8/08Jul. 8, 08</w:t>
      </w:r>
    </w:p>
    <w:p w14:paraId="5ECA517F" w14:textId="77777777" w:rsidR="00B53BBE"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12A568AE" w14:textId="77777777" w:rsidR="00B53BBE" w:rsidRPr="00E74BA8"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“Negotiation &amp; Conflict Management”—Open enrollment course. Scottsdale, AZ (Dec. 2006). No numerical evaluations.</w:t>
      </w:r>
    </w:p>
    <w:p w14:paraId="6EAD9221" w14:textId="77777777" w:rsidR="00B53BBE"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13CC01AA" w14:textId="77777777" w:rsidR="00B53BBE" w:rsidRPr="00E74BA8" w:rsidRDefault="00B53BBE" w:rsidP="00B53BBE">
      <w:pP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ab/>
        <w:t>“Leadership &amp; Negotiations”—Open enrollment course. Tucson, AZ (May 2006). No                numerical evaluations.</w:t>
      </w:r>
    </w:p>
    <w:p w14:paraId="14688C09" w14:textId="77777777" w:rsidR="00B53BBE"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09D0EE5E" w14:textId="77777777" w:rsidR="00B53BBE" w:rsidRDefault="00B53BBE" w:rsidP="00B53BBE">
      <w:pPr>
        <w:pStyle w:val="BodyTextIndent"/>
        <w:rPr>
          <w:sz w:val="24"/>
          <w:szCs w:val="24"/>
        </w:rPr>
      </w:pPr>
      <w:r>
        <w:rPr>
          <w:b/>
        </w:rPr>
        <w:t xml:space="preserve">            </w:t>
      </w:r>
      <w:r w:rsidRPr="001C1133">
        <w:rPr>
          <w:sz w:val="24"/>
          <w:szCs w:val="24"/>
        </w:rPr>
        <w:t>Wuhan University (Wuhan, China)—</w:t>
      </w:r>
      <w:r>
        <w:rPr>
          <w:sz w:val="24"/>
          <w:szCs w:val="24"/>
        </w:rPr>
        <w:t>Negotiating in a Global Environment” Taiyuan &amp; Chongqing, October 2005.</w:t>
      </w:r>
      <w:r w:rsidRPr="00FD0E50">
        <w:t xml:space="preserve"> </w:t>
      </w:r>
      <w:r>
        <w:t>No numerical evaluations.</w:t>
      </w:r>
    </w:p>
    <w:p w14:paraId="2F554F5C" w14:textId="77777777" w:rsidR="00B53BBE" w:rsidRDefault="00B53BBE" w:rsidP="00B53BBE">
      <w:pPr>
        <w:pStyle w:val="BodyTextIndent"/>
        <w:rPr>
          <w:b/>
          <w:sz w:val="24"/>
          <w:szCs w:val="24"/>
        </w:rPr>
      </w:pPr>
      <w:r>
        <w:rPr>
          <w:b/>
          <w:sz w:val="24"/>
          <w:szCs w:val="24"/>
        </w:rPr>
        <w:tab/>
      </w:r>
    </w:p>
    <w:p w14:paraId="76D253A3" w14:textId="77777777" w:rsidR="00B53BBE" w:rsidRPr="001C1133" w:rsidRDefault="00B53BBE" w:rsidP="00B53BBE">
      <w:pPr>
        <w:pStyle w:val="BodyTextIndent"/>
        <w:rPr>
          <w:sz w:val="24"/>
          <w:szCs w:val="24"/>
        </w:rPr>
      </w:pPr>
      <w:r>
        <w:rPr>
          <w:sz w:val="24"/>
          <w:szCs w:val="24"/>
        </w:rPr>
        <w:tab/>
      </w:r>
      <w:r w:rsidRPr="001C1133">
        <w:rPr>
          <w:sz w:val="24"/>
          <w:szCs w:val="24"/>
        </w:rPr>
        <w:t xml:space="preserve">Arizona Healthcare Leadership Academy—Fall &amp; </w:t>
      </w:r>
      <w:r>
        <w:rPr>
          <w:sz w:val="24"/>
          <w:szCs w:val="24"/>
        </w:rPr>
        <w:t>Spring</w:t>
      </w:r>
      <w:r w:rsidRPr="001C1133">
        <w:rPr>
          <w:sz w:val="24"/>
          <w:szCs w:val="24"/>
        </w:rPr>
        <w:t>, 2006</w:t>
      </w:r>
      <w:r>
        <w:rPr>
          <w:sz w:val="24"/>
          <w:szCs w:val="24"/>
        </w:rPr>
        <w:t>-2012 (Evaluations-4.9/5.0)</w:t>
      </w:r>
    </w:p>
    <w:p w14:paraId="7DDF7E89" w14:textId="77777777" w:rsidR="00B53BBE" w:rsidRDefault="00B53BBE" w:rsidP="00B53BBE">
      <w:pPr>
        <w:pStyle w:val="BodyTextIndent"/>
        <w:rPr>
          <w:b/>
          <w:sz w:val="24"/>
          <w:szCs w:val="24"/>
        </w:rPr>
      </w:pPr>
    </w:p>
    <w:p w14:paraId="02064463" w14:textId="77777777" w:rsidR="00B53BBE" w:rsidRPr="00AD5B95" w:rsidRDefault="00B53BBE" w:rsidP="00B53BBE">
      <w:pPr>
        <w:pStyle w:val="BodyTextIndent"/>
        <w:rPr>
          <w:sz w:val="24"/>
          <w:szCs w:val="24"/>
        </w:rPr>
      </w:pPr>
      <w:r>
        <w:rPr>
          <w:b/>
          <w:sz w:val="24"/>
          <w:szCs w:val="24"/>
        </w:rPr>
        <w:tab/>
      </w:r>
      <w:proofErr w:type="spellStart"/>
      <w:r w:rsidRPr="001C1133">
        <w:rPr>
          <w:sz w:val="24"/>
          <w:szCs w:val="24"/>
        </w:rPr>
        <w:t>StarHRG</w:t>
      </w:r>
      <w:proofErr w:type="spellEnd"/>
      <w:r>
        <w:rPr>
          <w:b/>
          <w:sz w:val="24"/>
          <w:szCs w:val="24"/>
        </w:rPr>
        <w:t xml:space="preserve">, </w:t>
      </w:r>
      <w:r>
        <w:rPr>
          <w:sz w:val="24"/>
          <w:szCs w:val="24"/>
        </w:rPr>
        <w:t>Negotiations, April, 2006</w:t>
      </w:r>
    </w:p>
    <w:p w14:paraId="457A2BC2" w14:textId="77777777" w:rsidR="00B53BBE"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7AED883E" w14:textId="77777777" w:rsidR="00B53BBE"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ab/>
      </w:r>
      <w:r>
        <w:t>Business Basics—February 2001</w:t>
      </w:r>
    </w:p>
    <w:p w14:paraId="0590B068" w14:textId="77777777" w:rsidR="00B53BBE" w:rsidRDefault="00B53BBE" w:rsidP="00B53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ACC3F41" w14:textId="77777777" w:rsidR="00B53BBE" w:rsidRDefault="00B53BBE" w:rsidP="00B53BBE">
      <w:pPr>
        <w:pStyle w:val="Head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
        <w:t>National Association of Elevator Contractors, April 11, 2000, Phoenix, AZ –     “Negotiations”</w:t>
      </w:r>
    </w:p>
    <w:p w14:paraId="28A3604E" w14:textId="77777777" w:rsidR="00B53BBE" w:rsidRDefault="00B53BBE" w:rsidP="00B53BB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B252F3" w14:textId="77777777" w:rsidR="00B53BBE" w:rsidRDefault="00B53BBE" w:rsidP="00B53BB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National Association of Federal Credit Unions</w:t>
      </w:r>
    </w:p>
    <w:p w14:paraId="3A24FA1C" w14:textId="77777777" w:rsidR="00B53BBE" w:rsidRDefault="00B53BBE" w:rsidP="00B53BB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t>Management Development Institute, October 24, 1997, College park, MD.</w:t>
      </w:r>
    </w:p>
    <w:p w14:paraId="379BE91A" w14:textId="77777777" w:rsidR="00B53BBE" w:rsidRDefault="00B53BBE" w:rsidP="00B53BB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34A579E" w14:textId="77777777" w:rsidR="00B53BBE" w:rsidRDefault="00B53BBE" w:rsidP="00B53BB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National Association of Federal Credit Unions </w:t>
      </w:r>
    </w:p>
    <w:p w14:paraId="06104C0D" w14:textId="77777777" w:rsidR="00B53BBE" w:rsidRDefault="00B53BBE" w:rsidP="00B53BB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t>Management Development Institute, October 18, 1996, College park, MD.</w:t>
      </w:r>
    </w:p>
    <w:p w14:paraId="3A4247BE" w14:textId="77777777" w:rsidR="00B53BBE" w:rsidRDefault="00B53BBE" w:rsidP="00B53BB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BC726A2" w14:textId="77777777" w:rsidR="00B53BBE" w:rsidRDefault="00B53BBE" w:rsidP="00B53BB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u w:val="single"/>
        </w:rPr>
        <w:t>Other—Case Method:</w:t>
      </w:r>
    </w:p>
    <w:p w14:paraId="4221C9D3" w14:textId="77777777" w:rsidR="00B53BBE" w:rsidRDefault="00B53BBE" w:rsidP="00B53BB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5488D9A" w14:textId="77777777" w:rsidR="00B53BBE" w:rsidRDefault="00B53BBE" w:rsidP="00B53BB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Attended Harvard Business School “Case Teaching Method" seminar, led by Harvard Business School Professor Louis B. Barnes , Oct. 28-29, 2004.</w:t>
      </w:r>
    </w:p>
    <w:p w14:paraId="6B6D20A3" w14:textId="77777777" w:rsidR="00B53BBE" w:rsidRDefault="00B53BBE" w:rsidP="00B53BB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48A094C" w14:textId="77777777" w:rsidR="00B53BBE" w:rsidRDefault="00B53BBE" w:rsidP="00B53BB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Attended seminar “Innovative Negotiation Strategies: William </w:t>
      </w:r>
      <w:proofErr w:type="spellStart"/>
      <w:r>
        <w:t>Ury</w:t>
      </w:r>
      <w:proofErr w:type="spellEnd"/>
      <w:r>
        <w:t xml:space="preserve"> and You,” September 2007, New York, NY.</w:t>
      </w:r>
    </w:p>
    <w:p w14:paraId="4E937AA8" w14:textId="77777777" w:rsidR="00B53BBE" w:rsidRDefault="00B53BBE" w:rsidP="00B53BB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AD554E7" w14:textId="77777777" w:rsidR="00B53BBE" w:rsidRDefault="00B53BBE" w:rsidP="00B53BBE">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A657EF1" w14:textId="057205E0" w:rsidR="00B53BBE" w:rsidRPr="00330727" w:rsidRDefault="00B53BBE" w:rsidP="00A303AA">
      <w:pPr>
        <w:widowControl/>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br w:type="page"/>
      </w:r>
      <w:r>
        <w:lastRenderedPageBreak/>
        <w:t xml:space="preserve"> </w:t>
      </w:r>
    </w:p>
    <w:p w14:paraId="32C3D30C" w14:textId="77777777" w:rsidR="00B53BBE" w:rsidRPr="00421F9A" w:rsidRDefault="00B53BBE" w:rsidP="00B53BBE">
      <w:pPr>
        <w:widowControl/>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B53BBE" w:rsidRPr="00421F9A" w:rsidSect="00B53BBE">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B4FEB" w14:textId="77777777" w:rsidR="009E221D" w:rsidRDefault="009E221D">
      <w:r>
        <w:separator/>
      </w:r>
    </w:p>
  </w:endnote>
  <w:endnote w:type="continuationSeparator" w:id="0">
    <w:p w14:paraId="394C5852" w14:textId="77777777" w:rsidR="009E221D" w:rsidRDefault="009E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P TypographicSymbols">
    <w:panose1 w:val="020B0604020202020204"/>
    <w:charset w:val="00"/>
    <w:family w:val="auto"/>
    <w:pitch w:val="variable"/>
    <w:sig w:usb0="00000003" w:usb1="00000000" w:usb2="00000000" w:usb3="00000000" w:csb0="0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times news roman">
    <w:altName w:val="Times New Roman"/>
    <w:panose1 w:val="020B0604020202020204"/>
    <w:charset w:val="00"/>
    <w:family w:val="roman"/>
    <w:pitch w:val="default"/>
  </w:font>
  <w:font w:name="Times New Roman Italic">
    <w:altName w:val="Times New Roman"/>
    <w:panose1 w:val="02020503050405090304"/>
    <w:charset w:val="00"/>
    <w:family w:val="auto"/>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5A846" w14:textId="77777777" w:rsidR="009E221D" w:rsidRDefault="009E221D">
      <w:r>
        <w:separator/>
      </w:r>
    </w:p>
  </w:footnote>
  <w:footnote w:type="continuationSeparator" w:id="0">
    <w:p w14:paraId="7CDA9B63" w14:textId="77777777" w:rsidR="009E221D" w:rsidRDefault="009E2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B0B2" w14:textId="5A5BC516" w:rsidR="00D524BE" w:rsidRPr="000761CE" w:rsidRDefault="00D524BE">
    <w:pPr>
      <w:tabs>
        <w:tab w:val="left" w:pos="0"/>
        <w:tab w:val="right" w:pos="9360"/>
      </w:tabs>
    </w:pPr>
    <w:r>
      <w:fldChar w:fldCharType="begin"/>
    </w:r>
    <w:r>
      <w:instrText xml:space="preserve"> DATE \@ "M/d/yy" </w:instrText>
    </w:r>
    <w:r>
      <w:fldChar w:fldCharType="separate"/>
    </w:r>
    <w:r w:rsidR="00411C5C">
      <w:rPr>
        <w:noProof/>
      </w:rPr>
      <w:t>9/19/21</w:t>
    </w:r>
    <w:r>
      <w:fldChar w:fldCharType="end"/>
    </w:r>
    <w:r>
      <w:tab/>
    </w:r>
    <w:r>
      <w:rPr>
        <w:b/>
      </w:rPr>
      <w:t>Barry M. Goldman</w:t>
    </w:r>
  </w:p>
  <w:p w14:paraId="2A6A7010" w14:textId="77777777" w:rsidR="00D524BE" w:rsidRDefault="00D524BE">
    <w:pPr>
      <w:tabs>
        <w:tab w:val="left" w:pos="0"/>
        <w:tab w:val="right" w:pos="9360"/>
      </w:tabs>
    </w:pPr>
    <w:r>
      <w:rPr>
        <w:b/>
      </w:rPr>
      <w:tab/>
      <w:t xml:space="preserve">Page </w:t>
    </w:r>
    <w:r>
      <w:rPr>
        <w:b/>
      </w:rPr>
      <w:fldChar w:fldCharType="begin"/>
    </w:r>
    <w:r>
      <w:rPr>
        <w:b/>
      </w:rPr>
      <w:instrText xml:space="preserve">PAGE </w:instrText>
    </w:r>
    <w:r>
      <w:rPr>
        <w:b/>
      </w:rPr>
      <w:fldChar w:fldCharType="separate"/>
    </w:r>
    <w:r>
      <w:rPr>
        <w:b/>
        <w:noProof/>
      </w:rPr>
      <w:t>5</w:t>
    </w:r>
    <w:r>
      <w:rPr>
        <w:b/>
      </w:rPr>
      <w:fldChar w:fldCharType="end"/>
    </w:r>
  </w:p>
  <w:p w14:paraId="5059CFA8" w14:textId="77777777" w:rsidR="00D524BE" w:rsidRDefault="00D524BE">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3"/>
    <w:multiLevelType w:val="multilevel"/>
    <w:tmpl w:val="00000000"/>
    <w:lvl w:ilvl="0">
      <w:start w:val="1"/>
      <w:numFmt w:val="decimal"/>
      <w:lvlText w:val="%1."/>
      <w:lvlJc w:val="left"/>
      <w:pPr>
        <w:tabs>
          <w:tab w:val="num" w:pos="2160"/>
        </w:tabs>
        <w:ind w:left="2160" w:hanging="720"/>
      </w:pPr>
      <w:rPr>
        <w:rFonts w:ascii="Times New Roman" w:hAnsi="Times New Roman" w:cs="Times New Roman"/>
        <w:sz w:val="22"/>
      </w:rPr>
    </w:lvl>
    <w:lvl w:ilvl="1">
      <w:start w:val="1"/>
      <w:numFmt w:val="decimal"/>
      <w:lvlText w:val="%2"/>
      <w:lvlJc w:val="left"/>
      <w:rPr>
        <w:rFonts w:cs="Times New Roman"/>
      </w:rPr>
    </w:lvl>
    <w:lvl w:ilvl="2">
      <w:start w:val="1"/>
      <w:numFmt w:val="decimal"/>
      <w:pStyle w:val="Level3"/>
      <w:lvlText w:val="%3."/>
      <w:lvlJc w:val="left"/>
      <w:pPr>
        <w:tabs>
          <w:tab w:val="num" w:pos="2160"/>
        </w:tabs>
        <w:ind w:left="2160" w:hanging="720"/>
      </w:pPr>
      <w:rPr>
        <w:rFonts w:ascii="Times New Roman" w:hAnsi="Times New Roman" w:cs="Times New Roman"/>
        <w:sz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4"/>
    <w:multiLevelType w:val="multilevel"/>
    <w:tmpl w:val="00000000"/>
    <w:lvl w:ilvl="0">
      <w:start w:val="1"/>
      <w:numFmt w:val="decimal"/>
      <w:lvlText w:val="%1."/>
      <w:lvlJc w:val="left"/>
      <w:pPr>
        <w:tabs>
          <w:tab w:val="num" w:pos="2160"/>
        </w:tabs>
        <w:ind w:left="216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0A5782A"/>
    <w:multiLevelType w:val="singleLevel"/>
    <w:tmpl w:val="645EC9D4"/>
    <w:lvl w:ilvl="0">
      <w:start w:val="1"/>
      <w:numFmt w:val="decimal"/>
      <w:lvlText w:val="%1."/>
      <w:lvlJc w:val="left"/>
      <w:pPr>
        <w:tabs>
          <w:tab w:val="num" w:pos="2220"/>
        </w:tabs>
        <w:ind w:left="2220" w:hanging="780"/>
      </w:pPr>
      <w:rPr>
        <w:rFonts w:cs="Times New Roman" w:hint="default"/>
      </w:rPr>
    </w:lvl>
  </w:abstractNum>
  <w:abstractNum w:abstractNumId="4" w15:restartNumberingAfterBreak="0">
    <w:nsid w:val="05EE3705"/>
    <w:multiLevelType w:val="hybridMultilevel"/>
    <w:tmpl w:val="14A43B74"/>
    <w:lvl w:ilvl="0" w:tplc="30FA3BE4">
      <w:start w:val="200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6505F13"/>
    <w:multiLevelType w:val="hybridMultilevel"/>
    <w:tmpl w:val="EB943A64"/>
    <w:lvl w:ilvl="0" w:tplc="4E266478">
      <w:start w:val="200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0A424410"/>
    <w:multiLevelType w:val="singleLevel"/>
    <w:tmpl w:val="782C8E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0AD113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703B67"/>
    <w:multiLevelType w:val="singleLevel"/>
    <w:tmpl w:val="57E44D8E"/>
    <w:lvl w:ilvl="0">
      <w:start w:val="2"/>
      <w:numFmt w:val="decimal"/>
      <w:lvlText w:val="%1."/>
      <w:lvlJc w:val="left"/>
      <w:pPr>
        <w:tabs>
          <w:tab w:val="num" w:pos="1800"/>
        </w:tabs>
        <w:ind w:left="1800" w:hanging="360"/>
      </w:pPr>
      <w:rPr>
        <w:rFonts w:cs="Times New Roman" w:hint="default"/>
      </w:rPr>
    </w:lvl>
  </w:abstractNum>
  <w:abstractNum w:abstractNumId="9" w15:restartNumberingAfterBreak="0">
    <w:nsid w:val="124926A8"/>
    <w:multiLevelType w:val="singleLevel"/>
    <w:tmpl w:val="783C0E18"/>
    <w:lvl w:ilvl="0">
      <w:start w:val="1"/>
      <w:numFmt w:val="decimal"/>
      <w:lvlText w:val="%1."/>
      <w:lvlJc w:val="left"/>
      <w:pPr>
        <w:tabs>
          <w:tab w:val="num" w:pos="360"/>
        </w:tabs>
        <w:ind w:left="360" w:hanging="360"/>
      </w:pPr>
      <w:rPr>
        <w:rFonts w:cs="Times New Roman"/>
        <w:b w:val="0"/>
        <w:i w:val="0"/>
      </w:rPr>
    </w:lvl>
  </w:abstractNum>
  <w:abstractNum w:abstractNumId="10" w15:restartNumberingAfterBreak="0">
    <w:nsid w:val="12F32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5F40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8577F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8AA56F4"/>
    <w:multiLevelType w:val="singleLevel"/>
    <w:tmpl w:val="3E5233A2"/>
    <w:lvl w:ilvl="0">
      <w:start w:val="1"/>
      <w:numFmt w:val="upperLetter"/>
      <w:lvlText w:val="%1."/>
      <w:lvlJc w:val="left"/>
      <w:pPr>
        <w:tabs>
          <w:tab w:val="num" w:pos="1440"/>
        </w:tabs>
        <w:ind w:left="1440" w:hanging="720"/>
      </w:pPr>
      <w:rPr>
        <w:rFonts w:cs="Times New Roman" w:hint="default"/>
      </w:rPr>
    </w:lvl>
  </w:abstractNum>
  <w:abstractNum w:abstractNumId="14" w15:restartNumberingAfterBreak="0">
    <w:nsid w:val="1FB65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FC919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FCD40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5DA46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83A66B2"/>
    <w:multiLevelType w:val="hybridMultilevel"/>
    <w:tmpl w:val="737CEBDA"/>
    <w:lvl w:ilvl="0" w:tplc="948EB774">
      <w:start w:val="2000"/>
      <w:numFmt w:val="decimal"/>
      <w:lvlText w:val="%1"/>
      <w:lvlJc w:val="left"/>
      <w:pPr>
        <w:tabs>
          <w:tab w:val="num" w:pos="1440"/>
        </w:tabs>
        <w:ind w:left="1440" w:hanging="720"/>
      </w:pPr>
      <w:rPr>
        <w:rFonts w:cs="Times New Roman" w:hint="default"/>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294F747F"/>
    <w:multiLevelType w:val="singleLevel"/>
    <w:tmpl w:val="D8DADE3E"/>
    <w:lvl w:ilvl="0">
      <w:start w:val="2"/>
      <w:numFmt w:val="upperLetter"/>
      <w:lvlText w:val="%1."/>
      <w:lvlJc w:val="left"/>
      <w:pPr>
        <w:tabs>
          <w:tab w:val="num" w:pos="1440"/>
        </w:tabs>
        <w:ind w:left="1440" w:hanging="720"/>
      </w:pPr>
      <w:rPr>
        <w:rFonts w:cs="Times New Roman" w:hint="default"/>
      </w:rPr>
    </w:lvl>
  </w:abstractNum>
  <w:abstractNum w:abstractNumId="20" w15:restartNumberingAfterBreak="0">
    <w:nsid w:val="2ED427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8F13F6F"/>
    <w:multiLevelType w:val="singleLevel"/>
    <w:tmpl w:val="782C8EFE"/>
    <w:lvl w:ilvl="0">
      <w:start w:val="1"/>
      <w:numFmt w:val="bullet"/>
      <w:lvlText w:val=""/>
      <w:lvlJc w:val="left"/>
      <w:pPr>
        <w:tabs>
          <w:tab w:val="num" w:pos="1080"/>
        </w:tabs>
        <w:ind w:left="1080" w:hanging="360"/>
      </w:pPr>
      <w:rPr>
        <w:rFonts w:ascii="Symbol" w:hAnsi="Symbol" w:hint="default"/>
      </w:rPr>
    </w:lvl>
  </w:abstractNum>
  <w:abstractNum w:abstractNumId="22" w15:restartNumberingAfterBreak="0">
    <w:nsid w:val="3901200D"/>
    <w:multiLevelType w:val="hybridMultilevel"/>
    <w:tmpl w:val="47E20E5A"/>
    <w:lvl w:ilvl="0" w:tplc="D6C62ABE">
      <w:start w:val="2004"/>
      <w:numFmt w:val="decimal"/>
      <w:lvlText w:val="%1"/>
      <w:lvlJc w:val="left"/>
      <w:pPr>
        <w:tabs>
          <w:tab w:val="num" w:pos="1440"/>
        </w:tabs>
        <w:ind w:left="1440" w:hanging="720"/>
      </w:pPr>
      <w:rPr>
        <w:rFonts w:cs="Times New Roman" w:hint="default"/>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3DC44876"/>
    <w:multiLevelType w:val="singleLevel"/>
    <w:tmpl w:val="4650D456"/>
    <w:lvl w:ilvl="0">
      <w:start w:val="1"/>
      <w:numFmt w:val="bullet"/>
      <w:lvlText w:val=""/>
      <w:lvlJc w:val="left"/>
      <w:pPr>
        <w:tabs>
          <w:tab w:val="num" w:pos="1440"/>
        </w:tabs>
        <w:ind w:left="1440" w:hanging="720"/>
      </w:pPr>
      <w:rPr>
        <w:rFonts w:ascii="Symbol" w:hAnsi="Symbol" w:hint="default"/>
      </w:rPr>
    </w:lvl>
  </w:abstractNum>
  <w:abstractNum w:abstractNumId="24" w15:restartNumberingAfterBreak="0">
    <w:nsid w:val="406E7D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0E01126"/>
    <w:multiLevelType w:val="hybridMultilevel"/>
    <w:tmpl w:val="0DAE35E2"/>
    <w:lvl w:ilvl="0" w:tplc="A4CCBE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EE37E7"/>
    <w:multiLevelType w:val="singleLevel"/>
    <w:tmpl w:val="C1C4F9E2"/>
    <w:lvl w:ilvl="0">
      <w:start w:val="1"/>
      <w:numFmt w:val="decimal"/>
      <w:lvlText w:val="%1."/>
      <w:lvlJc w:val="left"/>
      <w:pPr>
        <w:tabs>
          <w:tab w:val="num" w:pos="1800"/>
        </w:tabs>
        <w:ind w:left="1800" w:hanging="360"/>
      </w:pPr>
      <w:rPr>
        <w:rFonts w:cs="Times New Roman" w:hint="default"/>
      </w:rPr>
    </w:lvl>
  </w:abstractNum>
  <w:abstractNum w:abstractNumId="27" w15:restartNumberingAfterBreak="0">
    <w:nsid w:val="500F288E"/>
    <w:multiLevelType w:val="singleLevel"/>
    <w:tmpl w:val="F1807CEE"/>
    <w:lvl w:ilvl="0">
      <w:start w:val="1"/>
      <w:numFmt w:val="upperLetter"/>
      <w:lvlText w:val="%1."/>
      <w:lvlJc w:val="left"/>
      <w:pPr>
        <w:tabs>
          <w:tab w:val="num" w:pos="1440"/>
        </w:tabs>
        <w:ind w:left="1440" w:hanging="720"/>
      </w:pPr>
      <w:rPr>
        <w:rFonts w:cs="Times New Roman" w:hint="default"/>
      </w:rPr>
    </w:lvl>
  </w:abstractNum>
  <w:abstractNum w:abstractNumId="28" w15:restartNumberingAfterBreak="0">
    <w:nsid w:val="535B19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67A44BB"/>
    <w:multiLevelType w:val="singleLevel"/>
    <w:tmpl w:val="F8B867B4"/>
    <w:lvl w:ilvl="0">
      <w:start w:val="5"/>
      <w:numFmt w:val="decimal"/>
      <w:lvlText w:val="%1."/>
      <w:lvlJc w:val="left"/>
      <w:pPr>
        <w:tabs>
          <w:tab w:val="num" w:pos="1800"/>
        </w:tabs>
        <w:ind w:left="1800" w:hanging="360"/>
      </w:pPr>
      <w:rPr>
        <w:rFonts w:cs="Times New Roman" w:hint="default"/>
      </w:rPr>
    </w:lvl>
  </w:abstractNum>
  <w:abstractNum w:abstractNumId="30" w15:restartNumberingAfterBreak="0">
    <w:nsid w:val="568E5674"/>
    <w:multiLevelType w:val="hybridMultilevel"/>
    <w:tmpl w:val="1AE87E26"/>
    <w:lvl w:ilvl="0" w:tplc="0306510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1013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A1108C8"/>
    <w:multiLevelType w:val="hybridMultilevel"/>
    <w:tmpl w:val="7F204C32"/>
    <w:lvl w:ilvl="0" w:tplc="7F74074E">
      <w:start w:val="200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5A24689A"/>
    <w:multiLevelType w:val="hybridMultilevel"/>
    <w:tmpl w:val="2D2695D4"/>
    <w:lvl w:ilvl="0" w:tplc="F498F602">
      <w:start w:val="200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5BEE0164"/>
    <w:multiLevelType w:val="hybridMultilevel"/>
    <w:tmpl w:val="4006BB3E"/>
    <w:lvl w:ilvl="0" w:tplc="18E8D476">
      <w:start w:val="2000"/>
      <w:numFmt w:val="decimal"/>
      <w:lvlText w:val="%1"/>
      <w:lvlJc w:val="left"/>
      <w:pPr>
        <w:tabs>
          <w:tab w:val="num" w:pos="1440"/>
        </w:tabs>
        <w:ind w:left="1440" w:hanging="720"/>
      </w:pPr>
      <w:rPr>
        <w:rFonts w:cs="Times New Roman" w:hint="default"/>
        <w:sz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5C880EDC"/>
    <w:multiLevelType w:val="singleLevel"/>
    <w:tmpl w:val="782C8EFE"/>
    <w:lvl w:ilvl="0">
      <w:start w:val="1"/>
      <w:numFmt w:val="bullet"/>
      <w:lvlText w:val=""/>
      <w:lvlJc w:val="left"/>
      <w:pPr>
        <w:tabs>
          <w:tab w:val="num" w:pos="1080"/>
        </w:tabs>
        <w:ind w:left="1080" w:hanging="360"/>
      </w:pPr>
      <w:rPr>
        <w:rFonts w:ascii="Symbol" w:hAnsi="Symbol" w:hint="default"/>
      </w:rPr>
    </w:lvl>
  </w:abstractNum>
  <w:abstractNum w:abstractNumId="36" w15:restartNumberingAfterBreak="0">
    <w:nsid w:val="62D25486"/>
    <w:multiLevelType w:val="hybridMultilevel"/>
    <w:tmpl w:val="398E797C"/>
    <w:lvl w:ilvl="0" w:tplc="E532701C">
      <w:start w:val="2000"/>
      <w:numFmt w:val="decimal"/>
      <w:lvlText w:val="%1"/>
      <w:lvlJc w:val="left"/>
      <w:pPr>
        <w:tabs>
          <w:tab w:val="num" w:pos="2160"/>
        </w:tabs>
        <w:ind w:left="2160" w:hanging="360"/>
      </w:pPr>
      <w:rPr>
        <w:rFonts w:cs="Times New Roman" w:hint="default"/>
        <w:b w:val="0"/>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7" w15:restartNumberingAfterBreak="0">
    <w:nsid w:val="6A354C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C7A53F9"/>
    <w:multiLevelType w:val="singleLevel"/>
    <w:tmpl w:val="782C8EFE"/>
    <w:lvl w:ilvl="0">
      <w:start w:val="1"/>
      <w:numFmt w:val="bullet"/>
      <w:lvlText w:val=""/>
      <w:lvlJc w:val="left"/>
      <w:pPr>
        <w:tabs>
          <w:tab w:val="num" w:pos="1080"/>
        </w:tabs>
        <w:ind w:left="1080" w:hanging="360"/>
      </w:pPr>
      <w:rPr>
        <w:rFonts w:ascii="Symbol" w:hAnsi="Symbol" w:hint="default"/>
      </w:rPr>
    </w:lvl>
  </w:abstractNum>
  <w:abstractNum w:abstractNumId="39" w15:restartNumberingAfterBreak="0">
    <w:nsid w:val="73107F93"/>
    <w:multiLevelType w:val="singleLevel"/>
    <w:tmpl w:val="EA487150"/>
    <w:lvl w:ilvl="0">
      <w:start w:val="1"/>
      <w:numFmt w:val="decimal"/>
      <w:lvlText w:val="%1."/>
      <w:lvlJc w:val="left"/>
      <w:pPr>
        <w:tabs>
          <w:tab w:val="num" w:pos="2160"/>
        </w:tabs>
        <w:ind w:left="2160" w:hanging="720"/>
      </w:pPr>
      <w:rPr>
        <w:rFonts w:cs="Times New Roman" w:hint="default"/>
      </w:rPr>
    </w:lvl>
  </w:abstractNum>
  <w:abstractNum w:abstractNumId="40" w15:restartNumberingAfterBreak="0">
    <w:nsid w:val="746A59F1"/>
    <w:multiLevelType w:val="hybridMultilevel"/>
    <w:tmpl w:val="D09C73FC"/>
    <w:lvl w:ilvl="0" w:tplc="80687674">
      <w:start w:val="2"/>
      <w:numFmt w:val="upperLetter"/>
      <w:lvlText w:val="%1."/>
      <w:lvlJc w:val="left"/>
      <w:pPr>
        <w:tabs>
          <w:tab w:val="num" w:pos="1410"/>
        </w:tabs>
        <w:ind w:left="1410" w:hanging="6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7E8D36AD"/>
    <w:multiLevelType w:val="hybridMultilevel"/>
    <w:tmpl w:val="E27EB600"/>
    <w:lvl w:ilvl="0" w:tplc="BE08E80E">
      <w:start w:val="4"/>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0"/>
    <w:lvlOverride w:ilvl="0">
      <w:lvl w:ilvl="0">
        <w:numFmt w:val="bullet"/>
        <w:lvlText w:val="!"/>
        <w:legacy w:legacy="1" w:legacySpace="0" w:legacyIndent="360"/>
        <w:lvlJc w:val="left"/>
        <w:pPr>
          <w:ind w:left="1080" w:hanging="360"/>
        </w:pPr>
        <w:rPr>
          <w:rFonts w:ascii="WP TypographicSymbols" w:hAnsi="WP TypographicSymbols" w:hint="default"/>
        </w:rPr>
      </w:lvl>
    </w:lvlOverride>
  </w:num>
  <w:num w:numId="3">
    <w:abstractNumId w:val="1"/>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pStyle w:val="Level3"/>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
    <w:abstractNumId w:val="9"/>
  </w:num>
  <w:num w:numId="5">
    <w:abstractNumId w:val="2"/>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29"/>
  </w:num>
  <w:num w:numId="7">
    <w:abstractNumId w:val="19"/>
  </w:num>
  <w:num w:numId="8">
    <w:abstractNumId w:val="27"/>
  </w:num>
  <w:num w:numId="9">
    <w:abstractNumId w:val="16"/>
  </w:num>
  <w:num w:numId="10">
    <w:abstractNumId w:val="7"/>
  </w:num>
  <w:num w:numId="11">
    <w:abstractNumId w:val="23"/>
  </w:num>
  <w:num w:numId="12">
    <w:abstractNumId w:val="28"/>
  </w:num>
  <w:num w:numId="13">
    <w:abstractNumId w:val="31"/>
  </w:num>
  <w:num w:numId="14">
    <w:abstractNumId w:val="37"/>
  </w:num>
  <w:num w:numId="15">
    <w:abstractNumId w:val="21"/>
  </w:num>
  <w:num w:numId="16">
    <w:abstractNumId w:val="6"/>
  </w:num>
  <w:num w:numId="17">
    <w:abstractNumId w:val="35"/>
  </w:num>
  <w:num w:numId="18">
    <w:abstractNumId w:val="20"/>
  </w:num>
  <w:num w:numId="19">
    <w:abstractNumId w:val="17"/>
  </w:num>
  <w:num w:numId="20">
    <w:abstractNumId w:val="38"/>
  </w:num>
  <w:num w:numId="21">
    <w:abstractNumId w:val="26"/>
  </w:num>
  <w:num w:numId="22">
    <w:abstractNumId w:val="14"/>
  </w:num>
  <w:num w:numId="23">
    <w:abstractNumId w:val="3"/>
  </w:num>
  <w:num w:numId="24">
    <w:abstractNumId w:val="13"/>
  </w:num>
  <w:num w:numId="25">
    <w:abstractNumId w:val="10"/>
  </w:num>
  <w:num w:numId="26">
    <w:abstractNumId w:val="12"/>
  </w:num>
  <w:num w:numId="27">
    <w:abstractNumId w:val="11"/>
  </w:num>
  <w:num w:numId="28">
    <w:abstractNumId w:val="15"/>
  </w:num>
  <w:num w:numId="29">
    <w:abstractNumId w:val="24"/>
  </w:num>
  <w:num w:numId="30">
    <w:abstractNumId w:val="39"/>
  </w:num>
  <w:num w:numId="31">
    <w:abstractNumId w:val="8"/>
  </w:num>
  <w:num w:numId="32">
    <w:abstractNumId w:val="40"/>
  </w:num>
  <w:num w:numId="33">
    <w:abstractNumId w:val="41"/>
  </w:num>
  <w:num w:numId="34">
    <w:abstractNumId w:val="33"/>
  </w:num>
  <w:num w:numId="35">
    <w:abstractNumId w:val="5"/>
  </w:num>
  <w:num w:numId="36">
    <w:abstractNumId w:val="22"/>
  </w:num>
  <w:num w:numId="37">
    <w:abstractNumId w:val="4"/>
  </w:num>
  <w:num w:numId="38">
    <w:abstractNumId w:val="18"/>
  </w:num>
  <w:num w:numId="39">
    <w:abstractNumId w:val="34"/>
  </w:num>
  <w:num w:numId="40">
    <w:abstractNumId w:val="36"/>
  </w:num>
  <w:num w:numId="41">
    <w:abstractNumId w:val="32"/>
  </w:num>
  <w:num w:numId="42">
    <w:abstractNumId w:val="30"/>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F44"/>
    <w:rsid w:val="000253D6"/>
    <w:rsid w:val="00032166"/>
    <w:rsid w:val="00036F02"/>
    <w:rsid w:val="00060F55"/>
    <w:rsid w:val="00096C32"/>
    <w:rsid w:val="000B573E"/>
    <w:rsid w:val="000E0240"/>
    <w:rsid w:val="000E3D83"/>
    <w:rsid w:val="000E6543"/>
    <w:rsid w:val="00120371"/>
    <w:rsid w:val="0013498F"/>
    <w:rsid w:val="001512B7"/>
    <w:rsid w:val="001659B5"/>
    <w:rsid w:val="00174F92"/>
    <w:rsid w:val="001A6007"/>
    <w:rsid w:val="00211AF0"/>
    <w:rsid w:val="002478FB"/>
    <w:rsid w:val="00293DD0"/>
    <w:rsid w:val="002B4176"/>
    <w:rsid w:val="002C5E90"/>
    <w:rsid w:val="00304D99"/>
    <w:rsid w:val="00317BB9"/>
    <w:rsid w:val="00346B50"/>
    <w:rsid w:val="00366511"/>
    <w:rsid w:val="00383879"/>
    <w:rsid w:val="003872A5"/>
    <w:rsid w:val="003A0B94"/>
    <w:rsid w:val="003D388C"/>
    <w:rsid w:val="003E618F"/>
    <w:rsid w:val="00411C5C"/>
    <w:rsid w:val="0041365C"/>
    <w:rsid w:val="00481744"/>
    <w:rsid w:val="004C0682"/>
    <w:rsid w:val="004C4B15"/>
    <w:rsid w:val="004D040F"/>
    <w:rsid w:val="005077BB"/>
    <w:rsid w:val="00524AEE"/>
    <w:rsid w:val="005256C0"/>
    <w:rsid w:val="00540B99"/>
    <w:rsid w:val="005450DF"/>
    <w:rsid w:val="005B1F2B"/>
    <w:rsid w:val="005E346F"/>
    <w:rsid w:val="005F1E54"/>
    <w:rsid w:val="00606C64"/>
    <w:rsid w:val="006220D5"/>
    <w:rsid w:val="00630040"/>
    <w:rsid w:val="00651ED0"/>
    <w:rsid w:val="00657990"/>
    <w:rsid w:val="00670AB3"/>
    <w:rsid w:val="0067467E"/>
    <w:rsid w:val="00683ECF"/>
    <w:rsid w:val="00687CE3"/>
    <w:rsid w:val="00697E03"/>
    <w:rsid w:val="006A56FC"/>
    <w:rsid w:val="006D7CA5"/>
    <w:rsid w:val="00716652"/>
    <w:rsid w:val="007265D2"/>
    <w:rsid w:val="00752012"/>
    <w:rsid w:val="0077009F"/>
    <w:rsid w:val="007C50B2"/>
    <w:rsid w:val="007E5583"/>
    <w:rsid w:val="007E55B1"/>
    <w:rsid w:val="007F6F44"/>
    <w:rsid w:val="008310E2"/>
    <w:rsid w:val="008473FF"/>
    <w:rsid w:val="00890F28"/>
    <w:rsid w:val="00896B49"/>
    <w:rsid w:val="008A68F4"/>
    <w:rsid w:val="008C1DB4"/>
    <w:rsid w:val="008E6910"/>
    <w:rsid w:val="0091535E"/>
    <w:rsid w:val="00943257"/>
    <w:rsid w:val="00974AC6"/>
    <w:rsid w:val="009C2DAE"/>
    <w:rsid w:val="009D3837"/>
    <w:rsid w:val="009E221D"/>
    <w:rsid w:val="00A12953"/>
    <w:rsid w:val="00A159CD"/>
    <w:rsid w:val="00A303AA"/>
    <w:rsid w:val="00A31BEB"/>
    <w:rsid w:val="00A3701E"/>
    <w:rsid w:val="00A447EF"/>
    <w:rsid w:val="00A579D8"/>
    <w:rsid w:val="00A65A9E"/>
    <w:rsid w:val="00A732D9"/>
    <w:rsid w:val="00A82510"/>
    <w:rsid w:val="00AA207F"/>
    <w:rsid w:val="00AA449A"/>
    <w:rsid w:val="00AB0B7A"/>
    <w:rsid w:val="00AB2A6D"/>
    <w:rsid w:val="00AF3322"/>
    <w:rsid w:val="00B018A4"/>
    <w:rsid w:val="00B0319C"/>
    <w:rsid w:val="00B35341"/>
    <w:rsid w:val="00B4502E"/>
    <w:rsid w:val="00B53BBE"/>
    <w:rsid w:val="00B57322"/>
    <w:rsid w:val="00B712EE"/>
    <w:rsid w:val="00B718D9"/>
    <w:rsid w:val="00B72439"/>
    <w:rsid w:val="00BA736A"/>
    <w:rsid w:val="00BC5BCB"/>
    <w:rsid w:val="00BD23D3"/>
    <w:rsid w:val="00C34643"/>
    <w:rsid w:val="00C456D6"/>
    <w:rsid w:val="00C77356"/>
    <w:rsid w:val="00C779C7"/>
    <w:rsid w:val="00CC1241"/>
    <w:rsid w:val="00CC772D"/>
    <w:rsid w:val="00CD069E"/>
    <w:rsid w:val="00CD1FCD"/>
    <w:rsid w:val="00CD6D76"/>
    <w:rsid w:val="00CE1D07"/>
    <w:rsid w:val="00D12714"/>
    <w:rsid w:val="00D1409A"/>
    <w:rsid w:val="00D20853"/>
    <w:rsid w:val="00D52447"/>
    <w:rsid w:val="00D524BE"/>
    <w:rsid w:val="00D854D1"/>
    <w:rsid w:val="00DA4DA5"/>
    <w:rsid w:val="00DA7F50"/>
    <w:rsid w:val="00DE259B"/>
    <w:rsid w:val="00DF0F22"/>
    <w:rsid w:val="00DF42DD"/>
    <w:rsid w:val="00DF4595"/>
    <w:rsid w:val="00DF7031"/>
    <w:rsid w:val="00E02C2C"/>
    <w:rsid w:val="00E07888"/>
    <w:rsid w:val="00E12573"/>
    <w:rsid w:val="00E14BDC"/>
    <w:rsid w:val="00E54195"/>
    <w:rsid w:val="00E61DA9"/>
    <w:rsid w:val="00E67D0B"/>
    <w:rsid w:val="00E90B19"/>
    <w:rsid w:val="00EA2380"/>
    <w:rsid w:val="00EE3C6D"/>
    <w:rsid w:val="00EF1BC3"/>
    <w:rsid w:val="00F14A3A"/>
    <w:rsid w:val="00F615E7"/>
    <w:rsid w:val="00F63B98"/>
    <w:rsid w:val="00F7116E"/>
    <w:rsid w:val="00F829B6"/>
    <w:rsid w:val="00F85C46"/>
    <w:rsid w:val="00F87004"/>
    <w:rsid w:val="00F945E5"/>
    <w:rsid w:val="00F97970"/>
    <w:rsid w:val="00FB669D"/>
    <w:rsid w:val="00FC4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5EC8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7978D1"/>
    <w:pPr>
      <w:widowControl w:val="0"/>
    </w:pPr>
    <w:rPr>
      <w:sz w:val="24"/>
    </w:rPr>
  </w:style>
  <w:style w:type="paragraph" w:styleId="Heading1">
    <w:name w:val="heading 1"/>
    <w:basedOn w:val="Normal"/>
    <w:next w:val="Normal"/>
    <w:link w:val="Heading1Char"/>
    <w:uiPriority w:val="99"/>
    <w:qFormat/>
    <w:rsid w:val="007978D1"/>
    <w:pPr>
      <w:ind w:firstLine="720"/>
      <w:outlineLvl w:val="0"/>
    </w:pPr>
    <w:rPr>
      <w:i/>
      <w:u w:val="single"/>
    </w:rPr>
  </w:style>
  <w:style w:type="paragraph" w:styleId="Heading2">
    <w:name w:val="heading 2"/>
    <w:basedOn w:val="Normal"/>
    <w:next w:val="Normal"/>
    <w:link w:val="Heading2Char"/>
    <w:uiPriority w:val="99"/>
    <w:qFormat/>
    <w:rsid w:val="007978D1"/>
    <w:pPr>
      <w:ind w:firstLine="1440"/>
      <w:outlineLvl w:val="1"/>
    </w:pPr>
    <w:rPr>
      <w:b/>
      <w:i/>
    </w:rPr>
  </w:style>
  <w:style w:type="paragraph" w:styleId="Heading3">
    <w:name w:val="heading 3"/>
    <w:basedOn w:val="Normal"/>
    <w:next w:val="Normal"/>
    <w:link w:val="Heading3Char"/>
    <w:uiPriority w:val="99"/>
    <w:qFormat/>
    <w:rsid w:val="007978D1"/>
    <w:pPr>
      <w:outlineLvl w:val="2"/>
    </w:pPr>
    <w:rPr>
      <w:b/>
    </w:rPr>
  </w:style>
  <w:style w:type="paragraph" w:styleId="Heading4">
    <w:name w:val="heading 4"/>
    <w:basedOn w:val="Normal"/>
    <w:next w:val="Normal"/>
    <w:link w:val="Heading4Char"/>
    <w:uiPriority w:val="99"/>
    <w:qFormat/>
    <w:rsid w:val="00797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3"/>
    </w:pPr>
    <w:rPr>
      <w:u w:val="single"/>
    </w:rPr>
  </w:style>
  <w:style w:type="paragraph" w:styleId="Heading5">
    <w:name w:val="heading 5"/>
    <w:basedOn w:val="Normal"/>
    <w:next w:val="Normal"/>
    <w:link w:val="Heading5Char"/>
    <w:uiPriority w:val="99"/>
    <w:qFormat/>
    <w:rsid w:val="007978D1"/>
    <w:pPr>
      <w:keepNext/>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b/>
      <w:u w:val="single"/>
    </w:rPr>
  </w:style>
  <w:style w:type="paragraph" w:styleId="Heading6">
    <w:name w:val="heading 6"/>
    <w:basedOn w:val="Normal"/>
    <w:next w:val="Normal"/>
    <w:link w:val="Heading6Char"/>
    <w:uiPriority w:val="99"/>
    <w:qFormat/>
    <w:rsid w:val="007978D1"/>
    <w:pPr>
      <w:keepNext/>
      <w:widowControl/>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5"/>
    </w:pPr>
    <w:rPr>
      <w:rFonts w:ascii="CG Times" w:hAnsi="CG Times"/>
      <w:b/>
    </w:rPr>
  </w:style>
  <w:style w:type="paragraph" w:styleId="Heading7">
    <w:name w:val="heading 7"/>
    <w:basedOn w:val="Normal"/>
    <w:next w:val="Normal"/>
    <w:link w:val="Heading7Char"/>
    <w:uiPriority w:val="99"/>
    <w:qFormat/>
    <w:rsid w:val="00C37C84"/>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32DC8"/>
    <w:rPr>
      <w:rFonts w:ascii="Cambria" w:hAnsi="Cambria" w:cs="Times New Roman"/>
      <w:b/>
      <w:bCs/>
      <w:kern w:val="32"/>
      <w:sz w:val="32"/>
      <w:szCs w:val="32"/>
    </w:rPr>
  </w:style>
  <w:style w:type="character" w:customStyle="1" w:styleId="Heading2Char">
    <w:name w:val="Heading 2 Char"/>
    <w:link w:val="Heading2"/>
    <w:uiPriority w:val="99"/>
    <w:semiHidden/>
    <w:locked/>
    <w:rsid w:val="00F32DC8"/>
    <w:rPr>
      <w:rFonts w:ascii="Cambria" w:hAnsi="Cambria" w:cs="Times New Roman"/>
      <w:b/>
      <w:bCs/>
      <w:i/>
      <w:iCs/>
      <w:sz w:val="28"/>
      <w:szCs w:val="28"/>
    </w:rPr>
  </w:style>
  <w:style w:type="character" w:customStyle="1" w:styleId="Heading3Char">
    <w:name w:val="Heading 3 Char"/>
    <w:link w:val="Heading3"/>
    <w:uiPriority w:val="99"/>
    <w:semiHidden/>
    <w:locked/>
    <w:rsid w:val="00F32DC8"/>
    <w:rPr>
      <w:rFonts w:ascii="Cambria" w:hAnsi="Cambria" w:cs="Times New Roman"/>
      <w:b/>
      <w:bCs/>
      <w:sz w:val="26"/>
      <w:szCs w:val="26"/>
    </w:rPr>
  </w:style>
  <w:style w:type="character" w:customStyle="1" w:styleId="Heading4Char">
    <w:name w:val="Heading 4 Char"/>
    <w:link w:val="Heading4"/>
    <w:uiPriority w:val="99"/>
    <w:semiHidden/>
    <w:locked/>
    <w:rsid w:val="00F32DC8"/>
    <w:rPr>
      <w:rFonts w:ascii="Calibri" w:hAnsi="Calibri" w:cs="Times New Roman"/>
      <w:b/>
      <w:bCs/>
      <w:sz w:val="28"/>
      <w:szCs w:val="28"/>
    </w:rPr>
  </w:style>
  <w:style w:type="character" w:customStyle="1" w:styleId="Heading5Char">
    <w:name w:val="Heading 5 Char"/>
    <w:link w:val="Heading5"/>
    <w:uiPriority w:val="99"/>
    <w:semiHidden/>
    <w:locked/>
    <w:rsid w:val="00F32DC8"/>
    <w:rPr>
      <w:rFonts w:ascii="Calibri" w:hAnsi="Calibri" w:cs="Times New Roman"/>
      <w:b/>
      <w:bCs/>
      <w:i/>
      <w:iCs/>
      <w:sz w:val="26"/>
      <w:szCs w:val="26"/>
    </w:rPr>
  </w:style>
  <w:style w:type="character" w:customStyle="1" w:styleId="Heading6Char">
    <w:name w:val="Heading 6 Char"/>
    <w:link w:val="Heading6"/>
    <w:uiPriority w:val="99"/>
    <w:semiHidden/>
    <w:locked/>
    <w:rsid w:val="00F32DC8"/>
    <w:rPr>
      <w:rFonts w:ascii="Calibri" w:hAnsi="Calibri" w:cs="Times New Roman"/>
      <w:b/>
      <w:bCs/>
    </w:rPr>
  </w:style>
  <w:style w:type="character" w:customStyle="1" w:styleId="Heading7Char">
    <w:name w:val="Heading 7 Char"/>
    <w:link w:val="Heading7"/>
    <w:uiPriority w:val="99"/>
    <w:semiHidden/>
    <w:locked/>
    <w:rsid w:val="00F32DC8"/>
    <w:rPr>
      <w:rFonts w:ascii="Calibri" w:hAnsi="Calibri" w:cs="Times New Roman"/>
      <w:sz w:val="24"/>
      <w:szCs w:val="24"/>
    </w:rPr>
  </w:style>
  <w:style w:type="character" w:styleId="FootnoteReference">
    <w:name w:val="footnote reference"/>
    <w:uiPriority w:val="99"/>
    <w:semiHidden/>
    <w:rsid w:val="007978D1"/>
    <w:rPr>
      <w:rFonts w:cs="Times New Roman"/>
    </w:rPr>
  </w:style>
  <w:style w:type="character" w:customStyle="1" w:styleId="Hypertext">
    <w:name w:val="Hypertext"/>
    <w:uiPriority w:val="99"/>
    <w:rsid w:val="007978D1"/>
    <w:rPr>
      <w:color w:val="0000FF"/>
      <w:u w:val="single"/>
    </w:rPr>
  </w:style>
  <w:style w:type="paragraph" w:styleId="Header">
    <w:name w:val="header"/>
    <w:basedOn w:val="Normal"/>
    <w:link w:val="HeaderChar"/>
    <w:uiPriority w:val="99"/>
    <w:rsid w:val="007978D1"/>
    <w:pPr>
      <w:tabs>
        <w:tab w:val="left" w:pos="0"/>
        <w:tab w:val="center" w:pos="4320"/>
        <w:tab w:val="right" w:pos="8640"/>
        <w:tab w:val="left" w:pos="9360"/>
      </w:tabs>
    </w:pPr>
  </w:style>
  <w:style w:type="character" w:customStyle="1" w:styleId="HeaderChar">
    <w:name w:val="Header Char"/>
    <w:link w:val="Header"/>
    <w:uiPriority w:val="99"/>
    <w:semiHidden/>
    <w:locked/>
    <w:rsid w:val="00F32DC8"/>
    <w:rPr>
      <w:rFonts w:cs="Times New Roman"/>
      <w:sz w:val="20"/>
      <w:szCs w:val="20"/>
    </w:rPr>
  </w:style>
  <w:style w:type="character" w:styleId="PageNumber">
    <w:name w:val="page number"/>
    <w:uiPriority w:val="99"/>
    <w:rsid w:val="007978D1"/>
    <w:rPr>
      <w:rFonts w:cs="Times New Roman"/>
      <w:sz w:val="20"/>
    </w:rPr>
  </w:style>
  <w:style w:type="paragraph" w:styleId="Footer">
    <w:name w:val="footer"/>
    <w:basedOn w:val="Normal"/>
    <w:link w:val="FooterChar"/>
    <w:uiPriority w:val="99"/>
    <w:rsid w:val="007978D1"/>
  </w:style>
  <w:style w:type="character" w:customStyle="1" w:styleId="FooterChar">
    <w:name w:val="Footer Char"/>
    <w:link w:val="Footer"/>
    <w:uiPriority w:val="99"/>
    <w:semiHidden/>
    <w:locked/>
    <w:rsid w:val="00F32DC8"/>
    <w:rPr>
      <w:rFonts w:cs="Times New Roman"/>
      <w:sz w:val="20"/>
      <w:szCs w:val="20"/>
    </w:rPr>
  </w:style>
  <w:style w:type="paragraph" w:customStyle="1" w:styleId="BodyTextIn">
    <w:name w:val="Body Text In"/>
    <w:basedOn w:val="Normal"/>
    <w:uiPriority w:val="99"/>
    <w:rsid w:val="00797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
    <w:name w:val="1"/>
    <w:basedOn w:val="Normal"/>
    <w:uiPriority w:val="99"/>
    <w:rsid w:val="00797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style>
  <w:style w:type="paragraph" w:customStyle="1" w:styleId="Level1">
    <w:name w:val="Level 1"/>
    <w:basedOn w:val="Normal"/>
    <w:uiPriority w:val="99"/>
    <w:rsid w:val="007978D1"/>
    <w:pPr>
      <w:ind w:left="1080" w:hanging="360"/>
    </w:pPr>
  </w:style>
  <w:style w:type="paragraph" w:styleId="DocumentMap">
    <w:name w:val="Document Map"/>
    <w:basedOn w:val="Normal"/>
    <w:link w:val="DocumentMapChar"/>
    <w:uiPriority w:val="99"/>
    <w:semiHidden/>
    <w:rsid w:val="007978D1"/>
    <w:pPr>
      <w:shd w:val="clear" w:color="auto" w:fill="000080"/>
    </w:pPr>
    <w:rPr>
      <w:rFonts w:ascii="Tahoma" w:hAnsi="Tahoma"/>
    </w:rPr>
  </w:style>
  <w:style w:type="character" w:customStyle="1" w:styleId="DocumentMapChar">
    <w:name w:val="Document Map Char"/>
    <w:link w:val="DocumentMap"/>
    <w:uiPriority w:val="99"/>
    <w:semiHidden/>
    <w:locked/>
    <w:rsid w:val="00F32DC8"/>
    <w:rPr>
      <w:rFonts w:cs="Times New Roman"/>
      <w:sz w:val="2"/>
    </w:rPr>
  </w:style>
  <w:style w:type="paragraph" w:customStyle="1" w:styleId="Level3">
    <w:name w:val="Level 3"/>
    <w:basedOn w:val="Normal"/>
    <w:uiPriority w:val="99"/>
    <w:rsid w:val="007978D1"/>
    <w:pPr>
      <w:numPr>
        <w:ilvl w:val="2"/>
        <w:numId w:val="3"/>
      </w:numPr>
      <w:ind w:left="2160" w:hanging="720"/>
      <w:outlineLvl w:val="2"/>
    </w:pPr>
  </w:style>
  <w:style w:type="paragraph" w:styleId="BodyTextIndent2">
    <w:name w:val="Body Text Indent 2"/>
    <w:basedOn w:val="Normal"/>
    <w:link w:val="BodyTextIndent2Char"/>
    <w:uiPriority w:val="99"/>
    <w:rsid w:val="007978D1"/>
    <w:pPr>
      <w:ind w:left="1440" w:firstLine="720"/>
    </w:pPr>
  </w:style>
  <w:style w:type="character" w:customStyle="1" w:styleId="BodyTextIndent2Char">
    <w:name w:val="Body Text Indent 2 Char"/>
    <w:link w:val="BodyTextIndent2"/>
    <w:uiPriority w:val="99"/>
    <w:semiHidden/>
    <w:locked/>
    <w:rsid w:val="00F32DC8"/>
    <w:rPr>
      <w:rFonts w:cs="Times New Roman"/>
      <w:sz w:val="20"/>
      <w:szCs w:val="20"/>
    </w:rPr>
  </w:style>
  <w:style w:type="paragraph" w:styleId="Title">
    <w:name w:val="Title"/>
    <w:basedOn w:val="Normal"/>
    <w:link w:val="TitleChar"/>
    <w:uiPriority w:val="99"/>
    <w:qFormat/>
    <w:rsid w:val="007978D1"/>
    <w:pPr>
      <w:widowControl/>
      <w:jc w:val="center"/>
    </w:pPr>
    <w:rPr>
      <w:rFonts w:ascii="CG Times" w:hAnsi="CG Times"/>
      <w:b/>
      <w:sz w:val="28"/>
    </w:rPr>
  </w:style>
  <w:style w:type="character" w:customStyle="1" w:styleId="TitleChar">
    <w:name w:val="Title Char"/>
    <w:link w:val="Title"/>
    <w:uiPriority w:val="99"/>
    <w:locked/>
    <w:rsid w:val="00F32DC8"/>
    <w:rPr>
      <w:rFonts w:ascii="Cambria" w:hAnsi="Cambria" w:cs="Times New Roman"/>
      <w:b/>
      <w:bCs/>
      <w:kern w:val="28"/>
      <w:sz w:val="32"/>
      <w:szCs w:val="32"/>
    </w:rPr>
  </w:style>
  <w:style w:type="paragraph" w:styleId="BodyTextIndent">
    <w:name w:val="Body Text Indent"/>
    <w:basedOn w:val="Normal"/>
    <w:link w:val="BodyTextIndentChar"/>
    <w:uiPriority w:val="99"/>
    <w:rsid w:val="007978D1"/>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s>
      <w:ind w:left="1080" w:hanging="1080"/>
    </w:pPr>
    <w:rPr>
      <w:rFonts w:ascii="CG Times" w:hAnsi="CG Times"/>
      <w:sz w:val="22"/>
    </w:rPr>
  </w:style>
  <w:style w:type="character" w:customStyle="1" w:styleId="BodyTextIndentChar">
    <w:name w:val="Body Text Indent Char"/>
    <w:link w:val="BodyTextIndent"/>
    <w:uiPriority w:val="99"/>
    <w:semiHidden/>
    <w:locked/>
    <w:rsid w:val="00F32DC8"/>
    <w:rPr>
      <w:rFonts w:cs="Times New Roman"/>
      <w:sz w:val="20"/>
      <w:szCs w:val="20"/>
    </w:rPr>
  </w:style>
  <w:style w:type="paragraph" w:customStyle="1" w:styleId="2">
    <w:name w:val="2"/>
    <w:basedOn w:val="Normal"/>
    <w:uiPriority w:val="99"/>
    <w:rsid w:val="007978D1"/>
  </w:style>
  <w:style w:type="paragraph" w:styleId="BodyTextIndent3">
    <w:name w:val="Body Text Indent 3"/>
    <w:basedOn w:val="Normal"/>
    <w:link w:val="BodyTextIndent3Char"/>
    <w:uiPriority w:val="99"/>
    <w:rsid w:val="007978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630"/>
      <w:jc w:val="both"/>
    </w:pPr>
  </w:style>
  <w:style w:type="character" w:customStyle="1" w:styleId="BodyTextIndent3Char">
    <w:name w:val="Body Text Indent 3 Char"/>
    <w:link w:val="BodyTextIndent3"/>
    <w:uiPriority w:val="99"/>
    <w:semiHidden/>
    <w:locked/>
    <w:rsid w:val="00F32DC8"/>
    <w:rPr>
      <w:rFonts w:cs="Times New Roman"/>
      <w:sz w:val="16"/>
      <w:szCs w:val="16"/>
    </w:rPr>
  </w:style>
  <w:style w:type="paragraph" w:styleId="BodyText">
    <w:name w:val="Body Text"/>
    <w:basedOn w:val="Normal"/>
    <w:link w:val="BodyTextChar"/>
    <w:uiPriority w:val="99"/>
    <w:rsid w:val="007978D1"/>
    <w:pPr>
      <w:spacing w:line="480" w:lineRule="auto"/>
      <w:jc w:val="center"/>
    </w:pPr>
    <w:rPr>
      <w:b/>
    </w:rPr>
  </w:style>
  <w:style w:type="character" w:customStyle="1" w:styleId="BodyTextChar">
    <w:name w:val="Body Text Char"/>
    <w:link w:val="BodyText"/>
    <w:uiPriority w:val="99"/>
    <w:semiHidden/>
    <w:locked/>
    <w:rsid w:val="00F32DC8"/>
    <w:rPr>
      <w:rFonts w:cs="Times New Roman"/>
      <w:sz w:val="20"/>
      <w:szCs w:val="20"/>
    </w:rPr>
  </w:style>
  <w:style w:type="paragraph" w:styleId="BodyText2">
    <w:name w:val="Body Text 2"/>
    <w:basedOn w:val="Normal"/>
    <w:link w:val="BodyText2Char"/>
    <w:uiPriority w:val="99"/>
    <w:rsid w:val="007978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bCs/>
    </w:rPr>
  </w:style>
  <w:style w:type="character" w:customStyle="1" w:styleId="BodyText2Char">
    <w:name w:val="Body Text 2 Char"/>
    <w:link w:val="BodyText2"/>
    <w:uiPriority w:val="99"/>
    <w:semiHidden/>
    <w:locked/>
    <w:rsid w:val="00F32DC8"/>
    <w:rPr>
      <w:rFonts w:cs="Times New Roman"/>
      <w:sz w:val="20"/>
      <w:szCs w:val="20"/>
    </w:rPr>
  </w:style>
  <w:style w:type="character" w:styleId="Hyperlink">
    <w:name w:val="Hyperlink"/>
    <w:uiPriority w:val="99"/>
    <w:rsid w:val="00B1147C"/>
    <w:rPr>
      <w:rFonts w:cs="Times New Roman"/>
      <w:color w:val="0000FF"/>
      <w:u w:val="single"/>
    </w:rPr>
  </w:style>
  <w:style w:type="paragraph" w:styleId="BalloonText">
    <w:name w:val="Balloon Text"/>
    <w:basedOn w:val="Normal"/>
    <w:link w:val="BalloonTextChar"/>
    <w:uiPriority w:val="99"/>
    <w:semiHidden/>
    <w:unhideWhenUsed/>
    <w:rsid w:val="00005AAD"/>
    <w:rPr>
      <w:rFonts w:ascii="Tahoma" w:hAnsi="Tahoma" w:cs="Tahoma"/>
      <w:sz w:val="16"/>
      <w:szCs w:val="16"/>
    </w:rPr>
  </w:style>
  <w:style w:type="character" w:customStyle="1" w:styleId="BalloonTextChar">
    <w:name w:val="Balloon Text Char"/>
    <w:link w:val="BalloonText"/>
    <w:uiPriority w:val="99"/>
    <w:semiHidden/>
    <w:rsid w:val="00005AAD"/>
    <w:rPr>
      <w:rFonts w:ascii="Tahoma" w:hAnsi="Tahoma" w:cs="Tahoma"/>
      <w:sz w:val="16"/>
      <w:szCs w:val="16"/>
    </w:rPr>
  </w:style>
  <w:style w:type="paragraph" w:styleId="ListParagraph">
    <w:name w:val="List Paragraph"/>
    <w:basedOn w:val="Normal"/>
    <w:rsid w:val="006220D5"/>
    <w:pPr>
      <w:ind w:left="720"/>
      <w:contextualSpacing/>
    </w:pPr>
  </w:style>
  <w:style w:type="paragraph" w:styleId="NormalWeb">
    <w:name w:val="Normal (Web)"/>
    <w:basedOn w:val="Normal"/>
    <w:uiPriority w:val="99"/>
    <w:unhideWhenUsed/>
    <w:rsid w:val="00F63B98"/>
    <w:pPr>
      <w:widowControl/>
      <w:spacing w:before="100" w:beforeAutospacing="1" w:after="100" w:afterAutospacing="1"/>
    </w:pPr>
    <w:rPr>
      <w:szCs w:val="24"/>
    </w:rPr>
  </w:style>
  <w:style w:type="character" w:customStyle="1" w:styleId="apple-converted-space">
    <w:name w:val="apple-converted-space"/>
    <w:basedOn w:val="DefaultParagraphFont"/>
    <w:rsid w:val="00A15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398678">
      <w:bodyDiv w:val="1"/>
      <w:marLeft w:val="0"/>
      <w:marRight w:val="0"/>
      <w:marTop w:val="0"/>
      <w:marBottom w:val="0"/>
      <w:divBdr>
        <w:top w:val="none" w:sz="0" w:space="0" w:color="auto"/>
        <w:left w:val="none" w:sz="0" w:space="0" w:color="auto"/>
        <w:bottom w:val="none" w:sz="0" w:space="0" w:color="auto"/>
        <w:right w:val="none" w:sz="0" w:space="0" w:color="auto"/>
      </w:divBdr>
    </w:div>
    <w:div w:id="338701049">
      <w:bodyDiv w:val="1"/>
      <w:marLeft w:val="0"/>
      <w:marRight w:val="0"/>
      <w:marTop w:val="0"/>
      <w:marBottom w:val="0"/>
      <w:divBdr>
        <w:top w:val="none" w:sz="0" w:space="0" w:color="auto"/>
        <w:left w:val="none" w:sz="0" w:space="0" w:color="auto"/>
        <w:bottom w:val="none" w:sz="0" w:space="0" w:color="auto"/>
        <w:right w:val="none" w:sz="0" w:space="0" w:color="auto"/>
      </w:divBdr>
    </w:div>
    <w:div w:id="776558975">
      <w:bodyDiv w:val="1"/>
      <w:marLeft w:val="0"/>
      <w:marRight w:val="0"/>
      <w:marTop w:val="0"/>
      <w:marBottom w:val="0"/>
      <w:divBdr>
        <w:top w:val="none" w:sz="0" w:space="0" w:color="auto"/>
        <w:left w:val="none" w:sz="0" w:space="0" w:color="auto"/>
        <w:bottom w:val="none" w:sz="0" w:space="0" w:color="auto"/>
        <w:right w:val="none" w:sz="0" w:space="0" w:color="auto"/>
      </w:divBdr>
    </w:div>
    <w:div w:id="1268807203">
      <w:bodyDiv w:val="1"/>
      <w:marLeft w:val="0"/>
      <w:marRight w:val="0"/>
      <w:marTop w:val="0"/>
      <w:marBottom w:val="0"/>
      <w:divBdr>
        <w:top w:val="none" w:sz="0" w:space="0" w:color="auto"/>
        <w:left w:val="none" w:sz="0" w:space="0" w:color="auto"/>
        <w:bottom w:val="none" w:sz="0" w:space="0" w:color="auto"/>
        <w:right w:val="none" w:sz="0" w:space="0" w:color="auto"/>
      </w:divBdr>
    </w:div>
    <w:div w:id="1852448689">
      <w:bodyDiv w:val="1"/>
      <w:marLeft w:val="0"/>
      <w:marRight w:val="0"/>
      <w:marTop w:val="0"/>
      <w:marBottom w:val="0"/>
      <w:divBdr>
        <w:top w:val="none" w:sz="0" w:space="0" w:color="auto"/>
        <w:left w:val="none" w:sz="0" w:space="0" w:color="auto"/>
        <w:bottom w:val="none" w:sz="0" w:space="0" w:color="auto"/>
        <w:right w:val="none" w:sz="0" w:space="0" w:color="auto"/>
      </w:divBdr>
      <w:divsChild>
        <w:div w:id="901328975">
          <w:marLeft w:val="0"/>
          <w:marRight w:val="0"/>
          <w:marTop w:val="0"/>
          <w:marBottom w:val="0"/>
          <w:divBdr>
            <w:top w:val="none" w:sz="0" w:space="0" w:color="auto"/>
            <w:left w:val="none" w:sz="0" w:space="0" w:color="auto"/>
            <w:bottom w:val="none" w:sz="0" w:space="0" w:color="auto"/>
            <w:right w:val="none" w:sz="0" w:space="0" w:color="auto"/>
          </w:divBdr>
          <w:divsChild>
            <w:div w:id="2008440653">
              <w:marLeft w:val="0"/>
              <w:marRight w:val="0"/>
              <w:marTop w:val="0"/>
              <w:marBottom w:val="0"/>
              <w:divBdr>
                <w:top w:val="none" w:sz="0" w:space="0" w:color="auto"/>
                <w:left w:val="none" w:sz="0" w:space="0" w:color="auto"/>
                <w:bottom w:val="none" w:sz="0" w:space="0" w:color="auto"/>
                <w:right w:val="none" w:sz="0" w:space="0" w:color="auto"/>
              </w:divBdr>
              <w:divsChild>
                <w:div w:id="394046">
                  <w:marLeft w:val="0"/>
                  <w:marRight w:val="0"/>
                  <w:marTop w:val="0"/>
                  <w:marBottom w:val="0"/>
                  <w:divBdr>
                    <w:top w:val="none" w:sz="0" w:space="0" w:color="auto"/>
                    <w:left w:val="none" w:sz="0" w:space="0" w:color="auto"/>
                    <w:bottom w:val="none" w:sz="0" w:space="0" w:color="auto"/>
                    <w:right w:val="none" w:sz="0" w:space="0" w:color="auto"/>
                  </w:divBdr>
                  <w:divsChild>
                    <w:div w:id="11342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336308">
      <w:bodyDiv w:val="1"/>
      <w:marLeft w:val="0"/>
      <w:marRight w:val="0"/>
      <w:marTop w:val="0"/>
      <w:marBottom w:val="0"/>
      <w:divBdr>
        <w:top w:val="none" w:sz="0" w:space="0" w:color="auto"/>
        <w:left w:val="none" w:sz="0" w:space="0" w:color="auto"/>
        <w:bottom w:val="none" w:sz="0" w:space="0" w:color="auto"/>
        <w:right w:val="none" w:sz="0" w:space="0" w:color="auto"/>
      </w:divBdr>
      <w:divsChild>
        <w:div w:id="1880048905">
          <w:marLeft w:val="0"/>
          <w:marRight w:val="0"/>
          <w:marTop w:val="0"/>
          <w:marBottom w:val="0"/>
          <w:divBdr>
            <w:top w:val="none" w:sz="0" w:space="0" w:color="auto"/>
            <w:left w:val="none" w:sz="0" w:space="0" w:color="auto"/>
            <w:bottom w:val="none" w:sz="0" w:space="0" w:color="auto"/>
            <w:right w:val="none" w:sz="0" w:space="0" w:color="auto"/>
          </w:divBdr>
          <w:divsChild>
            <w:div w:id="2027318139">
              <w:marLeft w:val="0"/>
              <w:marRight w:val="0"/>
              <w:marTop w:val="0"/>
              <w:marBottom w:val="0"/>
              <w:divBdr>
                <w:top w:val="none" w:sz="0" w:space="0" w:color="auto"/>
                <w:left w:val="none" w:sz="0" w:space="0" w:color="auto"/>
                <w:bottom w:val="none" w:sz="0" w:space="0" w:color="auto"/>
                <w:right w:val="none" w:sz="0" w:space="0" w:color="auto"/>
              </w:divBdr>
              <w:divsChild>
                <w:div w:id="1951888852">
                  <w:marLeft w:val="0"/>
                  <w:marRight w:val="0"/>
                  <w:marTop w:val="0"/>
                  <w:marBottom w:val="0"/>
                  <w:divBdr>
                    <w:top w:val="none" w:sz="0" w:space="0" w:color="auto"/>
                    <w:left w:val="none" w:sz="0" w:space="0" w:color="auto"/>
                    <w:bottom w:val="none" w:sz="0" w:space="0" w:color="auto"/>
                    <w:right w:val="none" w:sz="0" w:space="0" w:color="auto"/>
                  </w:divBdr>
                  <w:divsChild>
                    <w:div w:id="76697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6302</Words>
  <Characters>35928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Barry M</vt:lpstr>
    </vt:vector>
  </TitlesOfParts>
  <Company>The University of Arizona</Company>
  <LinksUpToDate>false</LinksUpToDate>
  <CharactersWithSpaces>42146</CharactersWithSpaces>
  <SharedDoc>false</SharedDoc>
  <HLinks>
    <vt:vector size="12" baseType="variant">
      <vt:variant>
        <vt:i4>2883674</vt:i4>
      </vt:variant>
      <vt:variant>
        <vt:i4>3</vt:i4>
      </vt:variant>
      <vt:variant>
        <vt:i4>0</vt:i4>
      </vt:variant>
      <vt:variant>
        <vt:i4>5</vt:i4>
      </vt:variant>
      <vt:variant>
        <vt:lpwstr>mailto:Judith.b.white@tuck.dartmouth.edu</vt:lpwstr>
      </vt:variant>
      <vt:variant>
        <vt:lpwstr/>
      </vt:variant>
      <vt:variant>
        <vt:i4>458859</vt:i4>
      </vt:variant>
      <vt:variant>
        <vt:i4>0</vt:i4>
      </vt:variant>
      <vt:variant>
        <vt:i4>0</vt:i4>
      </vt:variant>
      <vt:variant>
        <vt:i4>5</vt:i4>
      </vt:variant>
      <vt:variant>
        <vt:lpwstr>mailto:Russell@eller.arizona.edu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Barry M</dc:title>
  <dc:subject/>
  <dc:creator>BGoldman</dc:creator>
  <cp:keywords/>
  <dc:description/>
  <cp:lastModifiedBy>Goldman, Barry M - (bgoldman)</cp:lastModifiedBy>
  <cp:revision>2</cp:revision>
  <cp:lastPrinted>2018-01-22T21:12:00Z</cp:lastPrinted>
  <dcterms:created xsi:type="dcterms:W3CDTF">2021-09-19T21:56:00Z</dcterms:created>
  <dcterms:modified xsi:type="dcterms:W3CDTF">2021-09-19T21:56:00Z</dcterms:modified>
</cp:coreProperties>
</file>